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F3E1" w14:textId="3E289F27" w:rsidR="00401DDC" w:rsidRDefault="001604C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914240" behindDoc="0" locked="0" layoutInCell="1" allowOverlap="1" wp14:anchorId="02874E57" wp14:editId="62A16781">
            <wp:simplePos x="0" y="0"/>
            <wp:positionH relativeFrom="column">
              <wp:posOffset>5124450</wp:posOffset>
            </wp:positionH>
            <wp:positionV relativeFrom="paragraph">
              <wp:posOffset>-984885</wp:posOffset>
            </wp:positionV>
            <wp:extent cx="2438095" cy="99047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CDB59" w14:textId="6FF88693" w:rsidR="00401DDC" w:rsidRDefault="00401DDC">
      <w:pPr>
        <w:pStyle w:val="BodyText"/>
        <w:rPr>
          <w:rFonts w:ascii="Times New Roman"/>
          <w:sz w:val="20"/>
        </w:rPr>
      </w:pPr>
    </w:p>
    <w:p w14:paraId="0C88CFE0" w14:textId="272BDD5A" w:rsidR="001604C9" w:rsidRPr="001604C9" w:rsidRDefault="001604C9" w:rsidP="001604C9">
      <w:pPr>
        <w:pStyle w:val="Heading1"/>
        <w:spacing w:before="35"/>
        <w:ind w:left="0"/>
        <w:rPr>
          <w:rFonts w:ascii="SimSun"/>
          <w:b w:val="0"/>
          <w:sz w:val="24"/>
        </w:rPr>
      </w:pPr>
      <w:r>
        <w:rPr>
          <w:rFonts w:cs="Times New Roman"/>
          <w:kern w:val="24"/>
        </w:rPr>
        <w:t xml:space="preserve">                 </w:t>
      </w:r>
      <w:r w:rsidRPr="001604C9">
        <w:rPr>
          <w:rFonts w:cs="Times New Roman"/>
          <w:kern w:val="24"/>
        </w:rPr>
        <w:t>HNC344-XD-2.8</w:t>
      </w:r>
    </w:p>
    <w:p w14:paraId="1F65A1B5" w14:textId="078BD74B" w:rsidR="00401DDC" w:rsidRDefault="001604C9" w:rsidP="001604C9">
      <w:pPr>
        <w:pStyle w:val="NormalWeb"/>
        <w:spacing w:before="0" w:beforeAutospacing="0" w:after="0" w:afterAutospacing="0" w:line="400" w:lineRule="exact"/>
        <w:rPr>
          <w:sz w:val="20"/>
        </w:rPr>
      </w:pPr>
      <w:r>
        <w:rPr>
          <w:rFonts w:ascii="Calibri" w:hAnsi="Calibri" w:cs="Times New Roman"/>
          <w:b/>
          <w:bCs/>
          <w:kern w:val="24"/>
          <w:sz w:val="32"/>
          <w:szCs w:val="32"/>
        </w:rPr>
        <w:t xml:space="preserve">                 </w:t>
      </w:r>
      <w:proofErr w:type="spellStart"/>
      <w:r w:rsidRPr="001604C9">
        <w:rPr>
          <w:rFonts w:ascii="Calibri" w:hAnsi="Calibri" w:cs="Times New Roman"/>
          <w:b/>
          <w:bCs/>
          <w:kern w:val="24"/>
          <w:sz w:val="32"/>
          <w:szCs w:val="32"/>
        </w:rPr>
        <w:t>AcuSense</w:t>
      </w:r>
      <w:proofErr w:type="spellEnd"/>
      <w:r w:rsidRPr="001604C9">
        <w:rPr>
          <w:rFonts w:ascii="Calibri" w:hAnsi="Calibri" w:cs="Times New Roman"/>
          <w:b/>
          <w:bCs/>
          <w:kern w:val="24"/>
          <w:sz w:val="32"/>
          <w:szCs w:val="32"/>
        </w:rPr>
        <w:t xml:space="preserve"> 4 MP IR Fixed </w:t>
      </w:r>
      <w:proofErr w:type="spellStart"/>
      <w:r w:rsidRPr="001604C9">
        <w:rPr>
          <w:rFonts w:ascii="Calibri" w:hAnsi="Calibri" w:cs="Times New Roman"/>
          <w:b/>
          <w:bCs/>
          <w:kern w:val="24"/>
          <w:sz w:val="32"/>
          <w:szCs w:val="32"/>
        </w:rPr>
        <w:t>Turrent</w:t>
      </w:r>
      <w:proofErr w:type="spellEnd"/>
      <w:r w:rsidRPr="001604C9">
        <w:rPr>
          <w:rFonts w:ascii="Calibri" w:hAnsi="Calibri" w:cs="Times New Roman"/>
          <w:b/>
          <w:bCs/>
          <w:kern w:val="24"/>
          <w:sz w:val="32"/>
          <w:szCs w:val="32"/>
        </w:rPr>
        <w:t xml:space="preserve"> Network Camera</w:t>
      </w:r>
    </w:p>
    <w:p w14:paraId="44AC72AA" w14:textId="46189014" w:rsidR="001604C9" w:rsidRDefault="001604C9" w:rsidP="001604C9">
      <w:pPr>
        <w:pStyle w:val="BodyText"/>
        <w:rPr>
          <w:rFonts w:ascii="Times New Roman"/>
          <w:sz w:val="20"/>
        </w:rPr>
      </w:pPr>
    </w:p>
    <w:p w14:paraId="764932BA" w14:textId="53F7348E" w:rsidR="001604C9" w:rsidRPr="00C81646" w:rsidRDefault="001604C9" w:rsidP="001604C9">
      <w:pPr>
        <w:pStyle w:val="NormalWeb"/>
        <w:spacing w:before="0" w:beforeAutospacing="0" w:after="0" w:afterAutospacing="0" w:line="400" w:lineRule="exact"/>
        <w:rPr>
          <w:sz w:val="32"/>
          <w:szCs w:val="32"/>
        </w:rPr>
      </w:pPr>
    </w:p>
    <w:p w14:paraId="712C04AD" w14:textId="1ACF0894" w:rsidR="001604C9" w:rsidRDefault="00D965B2" w:rsidP="001604C9">
      <w:pPr>
        <w:pStyle w:val="Heading1"/>
        <w:spacing w:before="38"/>
        <w:rPr>
          <w:rFonts w:ascii="SimSun"/>
          <w:b w:val="0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A5CB3F" wp14:editId="72483D28">
            <wp:simplePos x="0" y="0"/>
            <wp:positionH relativeFrom="column">
              <wp:posOffset>4285615</wp:posOffset>
            </wp:positionH>
            <wp:positionV relativeFrom="paragraph">
              <wp:posOffset>37465</wp:posOffset>
            </wp:positionV>
            <wp:extent cx="2171464" cy="1600200"/>
            <wp:effectExtent l="0" t="0" r="0" b="0"/>
            <wp:wrapNone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04C9">
        <w:rPr>
          <w:color w:val="FFFFFF"/>
        </w:rPr>
        <w:t>146G1-I(S)</w:t>
      </w:r>
      <w:r w:rsidR="001604C9">
        <w:rPr>
          <w:rFonts w:ascii="SimSun"/>
          <w:b w:val="0"/>
          <w:color w:val="FFFFFF"/>
          <w:sz w:val="24"/>
        </w:rPr>
        <w:t xml:space="preserve"> </w:t>
      </w:r>
    </w:p>
    <w:p w14:paraId="40BC4B79" w14:textId="77777777" w:rsidR="001604C9" w:rsidRDefault="001604C9" w:rsidP="001604C9">
      <w:pPr>
        <w:spacing w:line="387" w:lineRule="exact"/>
        <w:ind w:left="360"/>
        <w:rPr>
          <w:rFonts w:ascii="SimSun"/>
          <w:sz w:val="24"/>
        </w:rPr>
      </w:pPr>
      <w:r>
        <w:rPr>
          <w:b/>
          <w:color w:val="FFFFFF"/>
          <w:sz w:val="32"/>
        </w:rPr>
        <w:t>4 MP IR Fixed Dome Network Camera</w:t>
      </w:r>
      <w:r>
        <w:rPr>
          <w:rFonts w:ascii="SimSun"/>
          <w:color w:val="FFFFFF"/>
          <w:sz w:val="24"/>
        </w:rPr>
        <w:t xml:space="preserve"> </w:t>
      </w:r>
    </w:p>
    <w:p w14:paraId="12A826B8" w14:textId="77777777" w:rsidR="001604C9" w:rsidRDefault="001604C9" w:rsidP="001604C9">
      <w:pPr>
        <w:pStyle w:val="BodyText"/>
        <w:rPr>
          <w:rFonts w:ascii="SimSun"/>
          <w:sz w:val="20"/>
        </w:rPr>
      </w:pPr>
    </w:p>
    <w:p w14:paraId="57E21870" w14:textId="77777777" w:rsidR="001604C9" w:rsidRDefault="001604C9" w:rsidP="001604C9">
      <w:pPr>
        <w:pStyle w:val="BodyText"/>
        <w:rPr>
          <w:rFonts w:ascii="SimSun"/>
          <w:sz w:val="20"/>
        </w:rPr>
      </w:pPr>
    </w:p>
    <w:p w14:paraId="17D0785A" w14:textId="77777777" w:rsidR="001604C9" w:rsidRDefault="001604C9" w:rsidP="001604C9">
      <w:pPr>
        <w:pStyle w:val="BodyText"/>
        <w:rPr>
          <w:rFonts w:ascii="SimSun"/>
          <w:sz w:val="20"/>
        </w:rPr>
      </w:pPr>
      <w:bookmarkStart w:id="1" w:name="_Hlk7693868"/>
      <w:bookmarkEnd w:id="1"/>
    </w:p>
    <w:p w14:paraId="18F95541" w14:textId="1307D304" w:rsidR="00401DDC" w:rsidRDefault="00401DDC">
      <w:pPr>
        <w:pStyle w:val="BodyText"/>
        <w:rPr>
          <w:rFonts w:ascii="SimSun"/>
          <w:sz w:val="20"/>
        </w:rPr>
      </w:pPr>
    </w:p>
    <w:p w14:paraId="30485071" w14:textId="76536044" w:rsidR="00401DDC" w:rsidRDefault="00401DDC">
      <w:pPr>
        <w:pStyle w:val="BodyText"/>
        <w:rPr>
          <w:rFonts w:ascii="SimSun"/>
          <w:sz w:val="20"/>
        </w:rPr>
      </w:pPr>
    </w:p>
    <w:p w14:paraId="6142D0DF" w14:textId="2CB8ED38" w:rsidR="00401DDC" w:rsidRDefault="00401DDC">
      <w:pPr>
        <w:pStyle w:val="BodyText"/>
        <w:rPr>
          <w:rFonts w:ascii="SimSun"/>
          <w:sz w:val="20"/>
        </w:rPr>
      </w:pPr>
    </w:p>
    <w:p w14:paraId="5B53E256" w14:textId="2C339517" w:rsidR="00401DDC" w:rsidRDefault="00401DDC">
      <w:pPr>
        <w:pStyle w:val="BodyText"/>
        <w:rPr>
          <w:rFonts w:ascii="SimSun"/>
          <w:sz w:val="20"/>
        </w:rPr>
      </w:pPr>
    </w:p>
    <w:p w14:paraId="3C1EE997" w14:textId="07A8160B" w:rsidR="00401DDC" w:rsidRDefault="00401DDC">
      <w:pPr>
        <w:pStyle w:val="BodyText"/>
        <w:rPr>
          <w:rFonts w:ascii="SimSun"/>
          <w:sz w:val="20"/>
        </w:rPr>
      </w:pPr>
    </w:p>
    <w:p w14:paraId="08F4125C" w14:textId="77777777" w:rsidR="00401DDC" w:rsidRDefault="00401DDC">
      <w:pPr>
        <w:pStyle w:val="BodyText"/>
        <w:rPr>
          <w:rFonts w:ascii="SimSun"/>
          <w:sz w:val="20"/>
        </w:rPr>
      </w:pPr>
    </w:p>
    <w:p w14:paraId="1671185C" w14:textId="3971EC58" w:rsidR="00401DDC" w:rsidRDefault="00401DDC">
      <w:pPr>
        <w:pStyle w:val="BodyText"/>
        <w:rPr>
          <w:rFonts w:ascii="SimSun"/>
          <w:sz w:val="20"/>
        </w:rPr>
      </w:pPr>
    </w:p>
    <w:p w14:paraId="0BC03919" w14:textId="4EB45ED5" w:rsidR="00401DDC" w:rsidRDefault="00401DDC">
      <w:pPr>
        <w:pStyle w:val="BodyText"/>
        <w:rPr>
          <w:rFonts w:ascii="SimSun"/>
          <w:sz w:val="20"/>
        </w:rPr>
      </w:pPr>
    </w:p>
    <w:p w14:paraId="567F7A11" w14:textId="73E06DD3" w:rsidR="001604C9" w:rsidRDefault="001604C9">
      <w:pPr>
        <w:pStyle w:val="BodyText"/>
        <w:rPr>
          <w:rFonts w:ascii="SimSun"/>
          <w:sz w:val="20"/>
        </w:rPr>
      </w:pPr>
    </w:p>
    <w:p w14:paraId="18DE476B" w14:textId="5B8079BE" w:rsidR="001604C9" w:rsidRDefault="001604C9">
      <w:pPr>
        <w:pStyle w:val="BodyText"/>
        <w:rPr>
          <w:rFonts w:ascii="SimSun"/>
          <w:sz w:val="20"/>
        </w:rPr>
      </w:pPr>
      <w:r w:rsidRPr="001604C9">
        <w:rPr>
          <w:rFonts w:hint="eastAsia"/>
          <w:noProof/>
        </w:rPr>
        <w:drawing>
          <wp:anchor distT="0" distB="0" distL="114300" distR="114300" simplePos="0" relativeHeight="251482112" behindDoc="0" locked="0" layoutInCell="1" allowOverlap="1" wp14:anchorId="6B5E882D" wp14:editId="2F6E8031">
            <wp:simplePos x="0" y="0"/>
            <wp:positionH relativeFrom="column">
              <wp:posOffset>1972945</wp:posOffset>
            </wp:positionH>
            <wp:positionV relativeFrom="paragraph">
              <wp:posOffset>50165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4C9">
        <w:rPr>
          <w:rFonts w:hint="eastAsia"/>
          <w:noProof/>
        </w:rPr>
        <w:drawing>
          <wp:anchor distT="0" distB="0" distL="114300" distR="114300" simplePos="0" relativeHeight="251567104" behindDoc="0" locked="0" layoutInCell="1" allowOverlap="1" wp14:anchorId="6E8787F3" wp14:editId="3D38B550">
            <wp:simplePos x="0" y="0"/>
            <wp:positionH relativeFrom="column">
              <wp:posOffset>2579370</wp:posOffset>
            </wp:positionH>
            <wp:positionV relativeFrom="paragraph">
              <wp:posOffset>50165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4C9">
        <w:rPr>
          <w:noProof/>
        </w:rPr>
        <w:drawing>
          <wp:anchor distT="0" distB="0" distL="114300" distR="114300" simplePos="0" relativeHeight="251652096" behindDoc="0" locked="0" layoutInCell="1" allowOverlap="1" wp14:anchorId="61B7A34B" wp14:editId="43908BEA">
            <wp:simplePos x="0" y="0"/>
            <wp:positionH relativeFrom="column">
              <wp:posOffset>3186430</wp:posOffset>
            </wp:positionH>
            <wp:positionV relativeFrom="paragraph">
              <wp:posOffset>47625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4C9">
        <w:rPr>
          <w:rFonts w:hint="eastAsia"/>
          <w:noProof/>
        </w:rPr>
        <w:drawing>
          <wp:anchor distT="0" distB="0" distL="114300" distR="114300" simplePos="0" relativeHeight="251737088" behindDoc="0" locked="0" layoutInCell="1" allowOverlap="1" wp14:anchorId="7332EBF5" wp14:editId="1B545F49">
            <wp:simplePos x="0" y="0"/>
            <wp:positionH relativeFrom="column">
              <wp:posOffset>1363345</wp:posOffset>
            </wp:positionH>
            <wp:positionV relativeFrom="paragraph">
              <wp:posOffset>43180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4C9">
        <w:rPr>
          <w:noProof/>
        </w:rPr>
        <w:drawing>
          <wp:anchor distT="0" distB="0" distL="114300" distR="114300" simplePos="0" relativeHeight="251822080" behindDoc="0" locked="0" layoutInCell="1" allowOverlap="1" wp14:anchorId="3CD62048" wp14:editId="0ED82DBE">
            <wp:simplePos x="0" y="0"/>
            <wp:positionH relativeFrom="column">
              <wp:posOffset>762000</wp:posOffset>
            </wp:positionH>
            <wp:positionV relativeFrom="paragraph">
              <wp:posOffset>46355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4C9">
        <w:rPr>
          <w:noProof/>
        </w:rPr>
        <w:drawing>
          <wp:anchor distT="0" distB="0" distL="114300" distR="114300" simplePos="0" relativeHeight="251907072" behindDoc="0" locked="0" layoutInCell="1" allowOverlap="1" wp14:anchorId="2B92A3A7" wp14:editId="165F8AAC">
            <wp:simplePos x="0" y="0"/>
            <wp:positionH relativeFrom="column">
              <wp:posOffset>3803650</wp:posOffset>
            </wp:positionH>
            <wp:positionV relativeFrom="paragraph">
              <wp:posOffset>43815</wp:posOffset>
            </wp:positionV>
            <wp:extent cx="600710" cy="600710"/>
            <wp:effectExtent l="0" t="0" r="8890" b="8890"/>
            <wp:wrapNone/>
            <wp:docPr id="4" name="图片 3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0CF83" w14:textId="6415B1CC" w:rsidR="001604C9" w:rsidRDefault="001604C9">
      <w:pPr>
        <w:pStyle w:val="BodyText"/>
        <w:rPr>
          <w:rFonts w:ascii="SimSun"/>
          <w:sz w:val="20"/>
        </w:rPr>
      </w:pPr>
    </w:p>
    <w:p w14:paraId="2F52DDD1" w14:textId="19145453" w:rsidR="001604C9" w:rsidRDefault="001604C9">
      <w:pPr>
        <w:pStyle w:val="BodyText"/>
        <w:rPr>
          <w:rFonts w:ascii="SimSun"/>
          <w:sz w:val="20"/>
        </w:rPr>
      </w:pPr>
    </w:p>
    <w:p w14:paraId="3BF3ACE0" w14:textId="0E3BD41C" w:rsidR="001604C9" w:rsidRDefault="001604C9">
      <w:pPr>
        <w:pStyle w:val="BodyText"/>
        <w:rPr>
          <w:rFonts w:ascii="SimSun"/>
          <w:sz w:val="20"/>
        </w:rPr>
      </w:pPr>
    </w:p>
    <w:p w14:paraId="2844FBA2" w14:textId="77777777" w:rsidR="001604C9" w:rsidRDefault="001604C9">
      <w:pPr>
        <w:pStyle w:val="BodyText"/>
        <w:rPr>
          <w:rFonts w:ascii="SimSun"/>
          <w:sz w:val="20"/>
        </w:rPr>
      </w:pPr>
    </w:p>
    <w:p w14:paraId="685B25FB" w14:textId="77777777" w:rsidR="00401DDC" w:rsidRDefault="00401DDC">
      <w:pPr>
        <w:pStyle w:val="BodyText"/>
        <w:rPr>
          <w:rFonts w:ascii="SimSun"/>
          <w:sz w:val="20"/>
        </w:rPr>
      </w:pPr>
    </w:p>
    <w:p w14:paraId="0BCD0D57" w14:textId="780D8FA1" w:rsidR="00401DDC" w:rsidRDefault="00401DDC">
      <w:pPr>
        <w:pStyle w:val="BodyText"/>
        <w:rPr>
          <w:rFonts w:ascii="SimSun"/>
          <w:sz w:val="20"/>
        </w:rPr>
      </w:pPr>
    </w:p>
    <w:p w14:paraId="54857F72" w14:textId="77777777" w:rsidR="00401DDC" w:rsidRDefault="00401DDC">
      <w:pPr>
        <w:pStyle w:val="BodyText"/>
        <w:spacing w:before="4"/>
        <w:rPr>
          <w:rFonts w:ascii="SimSun"/>
          <w:sz w:val="23"/>
        </w:rPr>
      </w:pPr>
    </w:p>
    <w:p w14:paraId="20772523" w14:textId="7BBD4FDA" w:rsidR="00401DDC" w:rsidRDefault="006138CA">
      <w:pPr>
        <w:pStyle w:val="Heading2"/>
        <w:ind w:left="1313"/>
      </w:pPr>
      <w:r>
        <w:t>Key Features</w:t>
      </w:r>
    </w:p>
    <w:p w14:paraId="15D878B3" w14:textId="77777777" w:rsidR="00401DDC" w:rsidRDefault="00401DDC">
      <w:pPr>
        <w:pStyle w:val="BodyText"/>
        <w:spacing w:before="9"/>
        <w:rPr>
          <w:b/>
          <w:sz w:val="28"/>
        </w:rPr>
      </w:pPr>
    </w:p>
    <w:p w14:paraId="2C9B1B5C" w14:textId="77777777" w:rsidR="00401DDC" w:rsidRDefault="00401DDC">
      <w:pPr>
        <w:rPr>
          <w:sz w:val="28"/>
        </w:rPr>
        <w:sectPr w:rsidR="00401DDC">
          <w:type w:val="continuous"/>
          <w:pgSz w:w="11910" w:h="16840"/>
          <w:pgMar w:top="1580" w:right="260" w:bottom="280" w:left="0" w:header="720" w:footer="720" w:gutter="0"/>
          <w:cols w:space="720"/>
        </w:sectPr>
      </w:pPr>
    </w:p>
    <w:p w14:paraId="557551F7" w14:textId="0D3AA377" w:rsidR="00401DDC" w:rsidRDefault="006138CA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99"/>
      </w:pPr>
      <w:r>
        <w:t>Max. 2688 × 1520 @</w:t>
      </w:r>
      <w:r>
        <w:rPr>
          <w:spacing w:val="-8"/>
        </w:rPr>
        <w:t xml:space="preserve"> </w:t>
      </w:r>
      <w:r>
        <w:t>30fps</w:t>
      </w:r>
    </w:p>
    <w:p w14:paraId="10D65DC1" w14:textId="77777777" w:rsidR="00401DDC" w:rsidRDefault="006138CA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200"/>
      </w:pPr>
      <w:r>
        <w:t>2.8 mm/4 mm/6 mm fixed</w:t>
      </w:r>
      <w:r>
        <w:rPr>
          <w:spacing w:val="-7"/>
        </w:rPr>
        <w:t xml:space="preserve"> </w:t>
      </w:r>
      <w:r>
        <w:t>lens</w:t>
      </w:r>
    </w:p>
    <w:p w14:paraId="0AD7739B" w14:textId="77777777" w:rsidR="00401DDC" w:rsidRDefault="006138CA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</w:pPr>
      <w:r>
        <w:t>H.265,</w:t>
      </w:r>
      <w:r>
        <w:rPr>
          <w:spacing w:val="-3"/>
        </w:rPr>
        <w:t xml:space="preserve"> </w:t>
      </w:r>
      <w:r>
        <w:t>H.264</w:t>
      </w:r>
    </w:p>
    <w:p w14:paraId="067AC785" w14:textId="77777777" w:rsidR="00401DDC" w:rsidRDefault="006138CA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200"/>
      </w:pPr>
      <w:r>
        <w:t>120dB</w:t>
      </w:r>
      <w:r>
        <w:rPr>
          <w:spacing w:val="-1"/>
        </w:rPr>
        <w:t xml:space="preserve"> </w:t>
      </w:r>
      <w:r>
        <w:t>WDR</w:t>
      </w:r>
    </w:p>
    <w:p w14:paraId="2F44F45C" w14:textId="77777777" w:rsidR="00401DDC" w:rsidRDefault="006138CA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</w:pPr>
      <w:r>
        <w:t>False alarm filter by target</w:t>
      </w:r>
      <w:r>
        <w:rPr>
          <w:spacing w:val="-35"/>
        </w:rPr>
        <w:t xml:space="preserve"> </w:t>
      </w:r>
      <w:r>
        <w:t>classification</w:t>
      </w:r>
    </w:p>
    <w:p w14:paraId="035F4C5C" w14:textId="77777777" w:rsidR="00401DDC" w:rsidRDefault="006138CA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</w:pPr>
      <w:r>
        <w:t>Powered by</w:t>
      </w:r>
      <w:r>
        <w:rPr>
          <w:spacing w:val="-3"/>
        </w:rPr>
        <w:t xml:space="preserve"> </w:t>
      </w:r>
      <w:proofErr w:type="spellStart"/>
      <w:r>
        <w:t>Darkfighter</w:t>
      </w:r>
      <w:proofErr w:type="spellEnd"/>
    </w:p>
    <w:p w14:paraId="7A011E37" w14:textId="77777777" w:rsidR="00401DDC" w:rsidRDefault="006138CA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before="90"/>
      </w:pPr>
      <w:r>
        <w:br w:type="column"/>
      </w:r>
      <w:r>
        <w:t xml:space="preserve">12 VDC &amp; PoE </w:t>
      </w:r>
      <w:r>
        <w:rPr>
          <w:spacing w:val="-3"/>
        </w:rPr>
        <w:t xml:space="preserve">(802.3af, </w:t>
      </w:r>
      <w:r>
        <w:t>class</w:t>
      </w:r>
      <w:r>
        <w:rPr>
          <w:spacing w:val="-3"/>
        </w:rPr>
        <w:t xml:space="preserve"> </w:t>
      </w:r>
      <w:r>
        <w:t>3)</w:t>
      </w:r>
    </w:p>
    <w:p w14:paraId="17F1180C" w14:textId="77777777" w:rsidR="00401DDC" w:rsidRDefault="006138CA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</w:pPr>
      <w:r>
        <w:t>IR range: Up to 50</w:t>
      </w:r>
      <w:r>
        <w:rPr>
          <w:spacing w:val="-6"/>
        </w:rPr>
        <w:t xml:space="preserve"> </w:t>
      </w:r>
      <w:r>
        <w:t>m</w:t>
      </w:r>
    </w:p>
    <w:p w14:paraId="173445C6" w14:textId="77777777" w:rsidR="00401DDC" w:rsidRDefault="006138CA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before="200"/>
      </w:pPr>
      <w:r>
        <w:t>Support on-board storage, up to 128</w:t>
      </w:r>
      <w:r>
        <w:rPr>
          <w:spacing w:val="-9"/>
        </w:rPr>
        <w:t xml:space="preserve"> </w:t>
      </w:r>
      <w:r>
        <w:t>GB</w:t>
      </w:r>
    </w:p>
    <w:p w14:paraId="4B65865C" w14:textId="77777777" w:rsidR="00401DDC" w:rsidRDefault="006138CA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</w:pPr>
      <w:r>
        <w:t>IP67</w:t>
      </w:r>
    </w:p>
    <w:p w14:paraId="10E05190" w14:textId="77777777" w:rsidR="00401DDC" w:rsidRDefault="006138CA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</w:pPr>
      <w:r>
        <w:t>BLC/3D</w:t>
      </w:r>
      <w:r>
        <w:rPr>
          <w:spacing w:val="-3"/>
        </w:rPr>
        <w:t xml:space="preserve"> </w:t>
      </w:r>
      <w:r>
        <w:t>DNR/ROI</w:t>
      </w:r>
    </w:p>
    <w:p w14:paraId="08A5C880" w14:textId="77777777" w:rsidR="00401DDC" w:rsidRDefault="006138CA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before="200" w:line="417" w:lineRule="auto"/>
        <w:ind w:right="573"/>
      </w:pPr>
      <w:r>
        <w:t>Color: 0.007 Lux @ (F1.2, AGC ON), 0.012 Lux @ (F1.6, AGC</w:t>
      </w:r>
      <w:r>
        <w:rPr>
          <w:spacing w:val="-4"/>
        </w:rPr>
        <w:t xml:space="preserve"> </w:t>
      </w:r>
      <w:r>
        <w:t>ON)</w:t>
      </w:r>
    </w:p>
    <w:p w14:paraId="5B09790A" w14:textId="77777777" w:rsidR="00401DDC" w:rsidRDefault="00401DDC">
      <w:pPr>
        <w:pStyle w:val="BodyText"/>
        <w:spacing w:before="5"/>
        <w:rPr>
          <w:sz w:val="24"/>
        </w:rPr>
      </w:pPr>
    </w:p>
    <w:p w14:paraId="15756AB9" w14:textId="77777777" w:rsidR="00401DDC" w:rsidRDefault="006138CA">
      <w:pPr>
        <w:ind w:right="3286"/>
        <w:jc w:val="center"/>
        <w:rPr>
          <w:rFonts w:ascii="SimSun"/>
          <w:sz w:val="18"/>
        </w:rPr>
      </w:pPr>
      <w:r>
        <w:rPr>
          <w:rFonts w:ascii="SimSun"/>
          <w:sz w:val="18"/>
        </w:rPr>
        <w:t xml:space="preserve"> </w:t>
      </w:r>
    </w:p>
    <w:p w14:paraId="548BF8DF" w14:textId="77777777" w:rsidR="00401DDC" w:rsidRDefault="00401DDC">
      <w:pPr>
        <w:jc w:val="center"/>
        <w:rPr>
          <w:rFonts w:ascii="SimSun"/>
          <w:sz w:val="18"/>
        </w:rPr>
        <w:sectPr w:rsidR="00401DDC">
          <w:type w:val="continuous"/>
          <w:pgSz w:w="11910" w:h="16840"/>
          <w:pgMar w:top="1580" w:right="260" w:bottom="280" w:left="0" w:header="720" w:footer="720" w:gutter="0"/>
          <w:cols w:num="2" w:space="720" w:equalWidth="0">
            <w:col w:w="5269" w:space="40"/>
            <w:col w:w="6341"/>
          </w:cols>
        </w:sectPr>
      </w:pPr>
    </w:p>
    <w:p w14:paraId="18D76FA9" w14:textId="15F18F3C" w:rsidR="00401DDC" w:rsidRDefault="001604C9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F10B98D" wp14:editId="6A57A83F">
            <wp:simplePos x="0" y="0"/>
            <wp:positionH relativeFrom="column">
              <wp:posOffset>5628640</wp:posOffset>
            </wp:positionH>
            <wp:positionV relativeFrom="paragraph">
              <wp:posOffset>-1168400</wp:posOffset>
            </wp:positionV>
            <wp:extent cx="1970979" cy="146350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979" cy="1463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5B2">
        <w:pict w14:anchorId="529D63C2">
          <v:group id="_x0000_s1031" style="position:absolute;margin-left:0;margin-top:29.9pt;width:570.15pt;height:158.1pt;z-index:-251664896;mso-position-horizontal-relative:page;mso-position-vertical-relative:page" coordorigin=",598" coordsize="11403,3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top:598;width:11403;height:3162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11;top:2235;width:1508;height:281" filled="f" stroked="f">
              <v:textbox inset="0,0,0,0">
                <w:txbxContent>
                  <w:p w14:paraId="6D94AE30" w14:textId="77777777" w:rsidR="00401DDC" w:rsidRDefault="006138CA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BE36869" w14:textId="77777777" w:rsidR="00401DDC" w:rsidRDefault="00401DDC">
      <w:pPr>
        <w:pStyle w:val="BodyText"/>
        <w:rPr>
          <w:rFonts w:ascii="Times New Roman"/>
          <w:sz w:val="20"/>
        </w:rPr>
      </w:pPr>
    </w:p>
    <w:p w14:paraId="7E293897" w14:textId="77777777" w:rsidR="00401DDC" w:rsidRDefault="00401DDC">
      <w:pPr>
        <w:pStyle w:val="BodyText"/>
        <w:rPr>
          <w:rFonts w:ascii="Times New Roman"/>
          <w:sz w:val="20"/>
        </w:rPr>
      </w:pPr>
    </w:p>
    <w:p w14:paraId="0E6CFEC1" w14:textId="77777777" w:rsidR="00401DDC" w:rsidRDefault="00401DDC">
      <w:pPr>
        <w:pStyle w:val="BodyText"/>
        <w:rPr>
          <w:rFonts w:ascii="Times New Roman"/>
          <w:sz w:val="20"/>
        </w:rPr>
      </w:pPr>
    </w:p>
    <w:p w14:paraId="0675FC5F" w14:textId="77777777" w:rsidR="00401DDC" w:rsidRDefault="00401DDC">
      <w:pPr>
        <w:pStyle w:val="BodyText"/>
        <w:rPr>
          <w:rFonts w:ascii="Times New Roman"/>
          <w:sz w:val="20"/>
        </w:rPr>
      </w:pPr>
    </w:p>
    <w:p w14:paraId="775F7C36" w14:textId="77777777" w:rsidR="00401DDC" w:rsidRDefault="00401DDC">
      <w:pPr>
        <w:pStyle w:val="BodyText"/>
        <w:rPr>
          <w:rFonts w:ascii="Times New Roman"/>
          <w:sz w:val="20"/>
        </w:rPr>
      </w:pPr>
    </w:p>
    <w:p w14:paraId="252D0A32" w14:textId="77777777" w:rsidR="00401DDC" w:rsidRDefault="00401DDC">
      <w:pPr>
        <w:pStyle w:val="BodyText"/>
        <w:rPr>
          <w:rFonts w:ascii="Times New Roman"/>
          <w:sz w:val="20"/>
        </w:rPr>
      </w:pPr>
    </w:p>
    <w:p w14:paraId="4BECED44" w14:textId="77777777" w:rsidR="00401DDC" w:rsidRDefault="00401DDC">
      <w:pPr>
        <w:pStyle w:val="BodyText"/>
        <w:rPr>
          <w:rFonts w:ascii="Times New Roman"/>
          <w:sz w:val="20"/>
        </w:rPr>
      </w:pPr>
    </w:p>
    <w:p w14:paraId="5B572005" w14:textId="21CBBE16" w:rsidR="00401DDC" w:rsidRDefault="00401DDC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99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401DDC" w14:paraId="5F44A326" w14:textId="77777777">
        <w:trPr>
          <w:trHeight w:val="282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74433F" w14:textId="77777777" w:rsidR="00401DDC" w:rsidRDefault="006138CA">
            <w:pPr>
              <w:pStyle w:val="TableParagraph"/>
              <w:spacing w:before="37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401DDC" w14:paraId="13D5A817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33CBC8" w14:textId="77777777" w:rsidR="00401DDC" w:rsidRDefault="006138CA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1DB5D6" w14:textId="77777777" w:rsidR="00401DDC" w:rsidRDefault="006138C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1/2.7" Progressive Scan CMOS</w:t>
            </w:r>
          </w:p>
        </w:tc>
      </w:tr>
      <w:tr w:rsidR="00401DDC" w14:paraId="1D1A365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9E2990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AD3D6B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 Lux @ (F1.2, AGC ON), 0.012 Lux @ (F1.6, AGC ON)</w:t>
            </w:r>
          </w:p>
        </w:tc>
      </w:tr>
      <w:tr w:rsidR="00401DDC" w14:paraId="4475E987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A3AD35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38788F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1/3 s to 1/100,000 s</w:t>
            </w:r>
          </w:p>
        </w:tc>
      </w:tr>
      <w:tr w:rsidR="00401DDC" w14:paraId="5B8F24F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8CC93D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112A44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01DDC" w14:paraId="60F1E741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8A8674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54DEBD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2.8/4/6 mm</w:t>
            </w:r>
          </w:p>
        </w:tc>
      </w:tr>
      <w:tr w:rsidR="00401DDC" w14:paraId="386D204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418659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CBE716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</w:tr>
      <w:tr w:rsidR="00401DDC" w14:paraId="286C8188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7BB269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783A97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F1.6</w:t>
            </w:r>
          </w:p>
        </w:tc>
      </w:tr>
      <w:tr w:rsidR="00401DDC" w14:paraId="30A6DC9B" w14:textId="77777777">
        <w:trPr>
          <w:trHeight w:val="77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B20D9A" w14:textId="77777777" w:rsidR="00401DDC" w:rsidRDefault="00401DDC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7AC0CCEB" w14:textId="77777777" w:rsidR="00401DDC" w:rsidRDefault="006138CA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825CDD" w14:textId="77777777" w:rsidR="00401DDC" w:rsidRDefault="006138CA">
            <w:pPr>
              <w:pStyle w:val="TableParagraph"/>
              <w:spacing w:before="47" w:line="259" w:lineRule="auto"/>
              <w:ind w:right="2216"/>
              <w:rPr>
                <w:sz w:val="18"/>
              </w:rPr>
            </w:pPr>
            <w:r>
              <w:rPr>
                <w:sz w:val="18"/>
              </w:rPr>
              <w:t xml:space="preserve">2.8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 xml:space="preserve">104°, vertical FOV: 58°, diagonal FOV: 124° 4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>83°, vertical FOV: 44°, diagonal FOV: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99°</w:t>
            </w:r>
          </w:p>
          <w:p w14:paraId="1131701E" w14:textId="77777777" w:rsidR="00401DDC" w:rsidRDefault="006138C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6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>51°, vertical FOV: 28°, diagonal FOV: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58°</w:t>
            </w:r>
          </w:p>
        </w:tc>
      </w:tr>
      <w:tr w:rsidR="00401DDC" w14:paraId="417687D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69F882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6F50AB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M12</w:t>
            </w:r>
          </w:p>
        </w:tc>
      </w:tr>
      <w:tr w:rsidR="00401DDC" w14:paraId="1AAF57CE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46F7A8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Auto-Iris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97E815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01DDC" w14:paraId="109A170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C83C26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Day &amp;Night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B84E21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401DDC" w14:paraId="0A6C678C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72A651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DNR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631013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401DDC" w14:paraId="7E7CAEE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CD2AA1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Wide Dynamic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E9700F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120dB</w:t>
            </w:r>
          </w:p>
        </w:tc>
      </w:tr>
      <w:tr w:rsidR="00401DDC" w14:paraId="22F4726A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104F1B15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3-Axis Adjustment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5CEA09D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Pan: 0° to 360°, tilt: 0° to 70°, rotate: 0° to 360°</w:t>
            </w:r>
          </w:p>
        </w:tc>
      </w:tr>
      <w:tr w:rsidR="00401DDC" w14:paraId="2EFD47DA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6D61C02" w14:textId="77777777" w:rsidR="00401DDC" w:rsidRDefault="006138CA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</w:tr>
      <w:tr w:rsidR="00401DDC" w14:paraId="64F2819F" w14:textId="77777777">
        <w:trPr>
          <w:trHeight w:val="53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BA48D7" w14:textId="77777777" w:rsidR="00401DDC" w:rsidRDefault="00401DDC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1689475C" w14:textId="77777777" w:rsidR="00401DDC" w:rsidRDefault="006138CA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835370" w14:textId="77777777" w:rsidR="00401DDC" w:rsidRDefault="006138C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Main stream: H.265/H.264</w:t>
            </w:r>
          </w:p>
          <w:p w14:paraId="6824C04F" w14:textId="77777777" w:rsidR="00401DDC" w:rsidRDefault="006138C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Sub stream: H.265/H.264/MJPEG</w:t>
            </w:r>
          </w:p>
        </w:tc>
      </w:tr>
      <w:tr w:rsidR="00401DDC" w14:paraId="608AAC86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639251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F11A4B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Profile/High Profile</w:t>
            </w:r>
          </w:p>
        </w:tc>
      </w:tr>
      <w:tr w:rsidR="00401DDC" w14:paraId="111D48F1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309857E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F53136E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01DDC" w14:paraId="52815474" w14:textId="77777777">
        <w:trPr>
          <w:trHeight w:val="292"/>
        </w:trPr>
        <w:tc>
          <w:tcPr>
            <w:tcW w:w="266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840132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6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2EA51F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401DDC" w14:paraId="72299995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91B6D7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2038A2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01DDC" w14:paraId="650A47F1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0F5D733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24D92EC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401DDC" w14:paraId="2659B900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676CB15" w14:textId="77777777" w:rsidR="00401DDC" w:rsidRDefault="006138CA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401DDC" w14:paraId="5EE0D524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1AFCB4" w14:textId="77777777" w:rsidR="00401DDC" w:rsidRDefault="006138CA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5D7F13" w14:textId="77777777" w:rsidR="00401DDC" w:rsidRDefault="006138C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2688 × 1520</w:t>
            </w:r>
          </w:p>
        </w:tc>
      </w:tr>
      <w:tr w:rsidR="00401DDC" w14:paraId="00B1B08C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5DACBA" w14:textId="77777777" w:rsidR="00401DDC" w:rsidRDefault="00401DD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0EB855EE" w14:textId="77777777" w:rsidR="00401DDC" w:rsidRDefault="006138CA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C556C3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50Hz: 25fps (2688 × 1520, 1920 × 1080, 1280 ×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  <w:p w14:paraId="3D9E65BC" w14:textId="77777777" w:rsidR="00401DDC" w:rsidRDefault="006138C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60Hz: 30fps (2688 × 1520, 1920 × 1080, 1280 ×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</w:tc>
      </w:tr>
      <w:tr w:rsidR="00401DDC" w14:paraId="661B5DC8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CE96C5" w14:textId="77777777" w:rsidR="00401DDC" w:rsidRDefault="00401DD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F7AC7F9" w14:textId="77777777" w:rsidR="00401DDC" w:rsidRDefault="006138CA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Sub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56A0E8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50Hz: 25fps (704 × 576, 640 × 480, 352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288)</w:t>
            </w:r>
          </w:p>
          <w:p w14:paraId="2A67AB17" w14:textId="77777777" w:rsidR="00401DDC" w:rsidRDefault="006138C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60Hz: 30fps (704 × 576, 640 × 480, 352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288)</w:t>
            </w:r>
          </w:p>
        </w:tc>
      </w:tr>
      <w:tr w:rsidR="00401DDC" w14:paraId="244F4F4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E9A5FC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9196B5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BLC/3D DNR</w:t>
            </w:r>
          </w:p>
        </w:tc>
      </w:tr>
      <w:tr w:rsidR="00401DDC" w14:paraId="6510C47B" w14:textId="77777777">
        <w:trPr>
          <w:trHeight w:val="493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A15979" w14:textId="77777777" w:rsidR="00401DDC" w:rsidRDefault="006138CA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Image Settings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F2220A" w14:textId="77777777" w:rsidR="00401DDC" w:rsidRDefault="006138CA">
            <w:pPr>
              <w:pStyle w:val="TableParagraph"/>
              <w:spacing w:before="60" w:line="218" w:lineRule="auto"/>
              <w:rPr>
                <w:sz w:val="18"/>
              </w:rPr>
            </w:pPr>
            <w:r>
              <w:rPr>
                <w:sz w:val="18"/>
              </w:rPr>
              <w:t>Saturation, brightness, contrast, sharpness, AGC, white balance adjustable by client software or web browser</w:t>
            </w:r>
          </w:p>
        </w:tc>
      </w:tr>
      <w:tr w:rsidR="00401DDC" w14:paraId="3DAA36C6" w14:textId="77777777">
        <w:trPr>
          <w:trHeight w:val="29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4E7D6C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ROI (Region of Interest)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2E70CE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Support 1 fixed region for main stream and sub stream separately</w:t>
            </w:r>
          </w:p>
        </w:tc>
      </w:tr>
      <w:tr w:rsidR="00401DDC" w14:paraId="7A56C7EF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6041CA7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26CBFA87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Day/Night/Auto/Schedule</w:t>
            </w:r>
          </w:p>
        </w:tc>
      </w:tr>
      <w:tr w:rsidR="00401DDC" w14:paraId="5189D98D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E41132F" w14:textId="77777777" w:rsidR="00401DDC" w:rsidRDefault="006138CA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401DDC" w14:paraId="659275F6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6BCA38" w14:textId="77777777" w:rsidR="00401DDC" w:rsidRDefault="006138CA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399193" w14:textId="77777777" w:rsidR="00401DDC" w:rsidRDefault="006138C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Support micro SD/SDHC/SDXC card (128G) local storage,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401DDC" w14:paraId="49AEF11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C45C19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0DFCFB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Tampering alarm, network disconnected, IP address conflict, illegal login, HDD full, HDD error</w:t>
            </w:r>
          </w:p>
        </w:tc>
      </w:tr>
      <w:tr w:rsidR="00401DDC" w14:paraId="32A81A42" w14:textId="77777777">
        <w:trPr>
          <w:trHeight w:val="493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64CDC2" w14:textId="77777777" w:rsidR="00401DDC" w:rsidRDefault="006138CA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367EB7" w14:textId="77777777" w:rsidR="00401DDC" w:rsidRDefault="006138CA">
            <w:pPr>
              <w:pStyle w:val="TableParagraph"/>
              <w:spacing w:before="60" w:line="218" w:lineRule="auto"/>
              <w:ind w:right="110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</w:t>
            </w:r>
            <w:r>
              <w:rPr>
                <w:spacing w:val="-5"/>
                <w:sz w:val="18"/>
              </w:rPr>
              <w:t xml:space="preserve">ICMP, HTTP, </w:t>
            </w:r>
            <w:r>
              <w:rPr>
                <w:sz w:val="18"/>
              </w:rPr>
              <w:t xml:space="preserve">HTTPS, </w:t>
            </w:r>
            <w:r>
              <w:rPr>
                <w:spacing w:val="-7"/>
                <w:sz w:val="18"/>
              </w:rPr>
              <w:t xml:space="preserve">FTP, </w:t>
            </w:r>
            <w:r>
              <w:rPr>
                <w:spacing w:val="-5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6"/>
                <w:sz w:val="18"/>
              </w:rPr>
              <w:t xml:space="preserve">RTP, RTSP, </w:t>
            </w:r>
            <w:r>
              <w:rPr>
                <w:spacing w:val="-7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7"/>
                <w:sz w:val="18"/>
              </w:rPr>
              <w:t xml:space="preserve">NTP, </w:t>
            </w:r>
            <w:r>
              <w:rPr>
                <w:spacing w:val="-5"/>
                <w:sz w:val="18"/>
              </w:rPr>
              <w:t xml:space="preserve">UPnP, </w:t>
            </w:r>
            <w:r>
              <w:rPr>
                <w:spacing w:val="-6"/>
                <w:sz w:val="18"/>
              </w:rPr>
              <w:t xml:space="preserve">SMTP, </w:t>
            </w:r>
            <w:r>
              <w:rPr>
                <w:spacing w:val="-5"/>
                <w:sz w:val="18"/>
              </w:rPr>
              <w:t xml:space="preserve">SNMP, 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6"/>
                <w:sz w:val="18"/>
              </w:rPr>
              <w:t>UDP,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401DDC" w14:paraId="021DCEFF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041F67" w14:textId="77777777" w:rsidR="00401DDC" w:rsidRDefault="006138CA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35B2EC" w14:textId="77777777" w:rsidR="00401DDC" w:rsidRDefault="006138CA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One-key reset, anti-filter</w:t>
            </w:r>
          </w:p>
        </w:tc>
      </w:tr>
      <w:tr w:rsidR="00401DDC" w14:paraId="5738E030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9AB626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4A9B68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V5.5.61</w:t>
            </w:r>
          </w:p>
        </w:tc>
      </w:tr>
      <w:tr w:rsidR="00401DDC" w14:paraId="35CE878C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FD717F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F7E9BC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</w:tbl>
    <w:p w14:paraId="4F32CCD1" w14:textId="77777777" w:rsidR="00401DDC" w:rsidRDefault="00401DDC">
      <w:pPr>
        <w:rPr>
          <w:sz w:val="18"/>
        </w:rPr>
        <w:sectPr w:rsidR="00401DDC">
          <w:pgSz w:w="11910" w:h="16840"/>
          <w:pgMar w:top="580" w:right="260" w:bottom="280" w:left="0" w:header="720" w:footer="720" w:gutter="0"/>
          <w:cols w:space="720"/>
        </w:sectPr>
      </w:pPr>
    </w:p>
    <w:p w14:paraId="6AE84849" w14:textId="20482610" w:rsidR="00401DDC" w:rsidRDefault="001604C9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4D7F99B2" wp14:editId="3FDE68D4">
            <wp:simplePos x="0" y="0"/>
            <wp:positionH relativeFrom="column">
              <wp:posOffset>5762625</wp:posOffset>
            </wp:positionH>
            <wp:positionV relativeFrom="paragraph">
              <wp:posOffset>-1101725</wp:posOffset>
            </wp:positionV>
            <wp:extent cx="1970979" cy="14635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979" cy="1463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8CA">
        <w:rPr>
          <w:noProof/>
        </w:rPr>
        <w:drawing>
          <wp:anchor distT="0" distB="0" distL="0" distR="0" simplePos="0" relativeHeight="251397120" behindDoc="1" locked="0" layoutInCell="1" allowOverlap="1" wp14:anchorId="7B08FE36" wp14:editId="52687517">
            <wp:simplePos x="0" y="0"/>
            <wp:positionH relativeFrom="page">
              <wp:posOffset>0</wp:posOffset>
            </wp:positionH>
            <wp:positionV relativeFrom="page">
              <wp:posOffset>379729</wp:posOffset>
            </wp:positionV>
            <wp:extent cx="7292701" cy="2022252"/>
            <wp:effectExtent l="0" t="0" r="0" b="0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01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A1AF8" w14:textId="77777777" w:rsidR="00401DDC" w:rsidRDefault="00401DDC">
      <w:pPr>
        <w:pStyle w:val="BodyText"/>
        <w:rPr>
          <w:rFonts w:ascii="Times New Roman"/>
          <w:sz w:val="20"/>
        </w:rPr>
      </w:pPr>
    </w:p>
    <w:p w14:paraId="26597F13" w14:textId="77777777" w:rsidR="00401DDC" w:rsidRDefault="00401DDC">
      <w:pPr>
        <w:pStyle w:val="BodyText"/>
        <w:rPr>
          <w:rFonts w:ascii="Times New Roman"/>
          <w:sz w:val="20"/>
        </w:rPr>
      </w:pPr>
    </w:p>
    <w:p w14:paraId="526CD3CB" w14:textId="77777777" w:rsidR="00401DDC" w:rsidRDefault="00401DDC">
      <w:pPr>
        <w:pStyle w:val="BodyText"/>
        <w:rPr>
          <w:rFonts w:ascii="Times New Roman"/>
          <w:sz w:val="20"/>
        </w:rPr>
      </w:pPr>
    </w:p>
    <w:p w14:paraId="3405EF0F" w14:textId="77777777" w:rsidR="00401DDC" w:rsidRDefault="00401DDC"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tblInd w:w="99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401DDC" w14:paraId="6F986138" w14:textId="77777777">
        <w:trPr>
          <w:trHeight w:val="326"/>
        </w:trPr>
        <w:tc>
          <w:tcPr>
            <w:tcW w:w="2660" w:type="dxa"/>
          </w:tcPr>
          <w:p w14:paraId="62B0E3E5" w14:textId="77777777" w:rsidR="00401DDC" w:rsidRDefault="006138CA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66" w:type="dxa"/>
          </w:tcPr>
          <w:p w14:paraId="3723B30A" w14:textId="77777777" w:rsidR="00401DDC" w:rsidRDefault="006138C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Up to 6 channels</w:t>
            </w:r>
          </w:p>
        </w:tc>
      </w:tr>
      <w:tr w:rsidR="00401DDC" w14:paraId="3382BE17" w14:textId="77777777">
        <w:trPr>
          <w:trHeight w:val="534"/>
        </w:trPr>
        <w:tc>
          <w:tcPr>
            <w:tcW w:w="2660" w:type="dxa"/>
          </w:tcPr>
          <w:p w14:paraId="43D69256" w14:textId="77777777" w:rsidR="00401DDC" w:rsidRDefault="00401DD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9B8C3C9" w14:textId="77777777" w:rsidR="00401DDC" w:rsidRDefault="006138CA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66" w:type="dxa"/>
          </w:tcPr>
          <w:p w14:paraId="603BC7FD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Up to 32 users</w:t>
            </w:r>
          </w:p>
          <w:p w14:paraId="70742A2C" w14:textId="77777777" w:rsidR="00401DDC" w:rsidRDefault="006138CA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3 levels: Administrator, Operator and User</w:t>
            </w:r>
          </w:p>
        </w:tc>
      </w:tr>
      <w:tr w:rsidR="00401DDC" w14:paraId="52F78280" w14:textId="77777777">
        <w:trPr>
          <w:trHeight w:val="294"/>
        </w:trPr>
        <w:tc>
          <w:tcPr>
            <w:tcW w:w="2660" w:type="dxa"/>
          </w:tcPr>
          <w:p w14:paraId="39C3459B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66" w:type="dxa"/>
          </w:tcPr>
          <w:p w14:paraId="13522F91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-Connect, iVMS-5200, iVMS-4500</w:t>
            </w:r>
          </w:p>
        </w:tc>
      </w:tr>
      <w:tr w:rsidR="00401DDC" w14:paraId="546BDD16" w14:textId="77777777">
        <w:trPr>
          <w:trHeight w:val="292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7C564482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148F3188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IE8+, Chrome 31.0-44, Firefox 30.0-51, Safari 8.0+</w:t>
            </w:r>
          </w:p>
        </w:tc>
      </w:tr>
      <w:tr w:rsidR="00401DDC" w14:paraId="36F3280A" w14:textId="77777777">
        <w:trPr>
          <w:trHeight w:val="272"/>
        </w:trPr>
        <w:tc>
          <w:tcPr>
            <w:tcW w:w="2660" w:type="dxa"/>
            <w:tcBorders>
              <w:top w:val="single" w:sz="12" w:space="0" w:color="BEBEBE"/>
            </w:tcBorders>
          </w:tcPr>
          <w:p w14:paraId="490D750D" w14:textId="77777777" w:rsidR="00401DDC" w:rsidRDefault="006138CA">
            <w:pPr>
              <w:pStyle w:val="TableParagraph"/>
              <w:spacing w:before="29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66" w:type="dxa"/>
            <w:tcBorders>
              <w:top w:val="single" w:sz="12" w:space="0" w:color="BEBEBE"/>
            </w:tcBorders>
          </w:tcPr>
          <w:p w14:paraId="24504852" w14:textId="77777777" w:rsidR="00401DDC" w:rsidRDefault="00401DD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01DDC" w14:paraId="3F1DAD6E" w14:textId="77777777">
        <w:trPr>
          <w:trHeight w:val="301"/>
        </w:trPr>
        <w:tc>
          <w:tcPr>
            <w:tcW w:w="2660" w:type="dxa"/>
          </w:tcPr>
          <w:p w14:paraId="2953CE97" w14:textId="77777777" w:rsidR="00401DDC" w:rsidRDefault="006138CA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66" w:type="dxa"/>
          </w:tcPr>
          <w:p w14:paraId="0F295139" w14:textId="77777777" w:rsidR="00401DDC" w:rsidRDefault="006138CA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1 RJ45 10M/100M self-adaptive Ethernet port</w:t>
            </w:r>
          </w:p>
        </w:tc>
      </w:tr>
      <w:tr w:rsidR="00401DDC" w14:paraId="6E2CB1AC" w14:textId="77777777">
        <w:trPr>
          <w:trHeight w:val="294"/>
        </w:trPr>
        <w:tc>
          <w:tcPr>
            <w:tcW w:w="2660" w:type="dxa"/>
          </w:tcPr>
          <w:p w14:paraId="709337DD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66" w:type="dxa"/>
          </w:tcPr>
          <w:p w14:paraId="5AD3107F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128 GB</w:t>
            </w:r>
          </w:p>
        </w:tc>
      </w:tr>
      <w:tr w:rsidR="00401DDC" w14:paraId="43FA846A" w14:textId="77777777">
        <w:trPr>
          <w:trHeight w:val="294"/>
        </w:trPr>
        <w:tc>
          <w:tcPr>
            <w:tcW w:w="2660" w:type="dxa"/>
          </w:tcPr>
          <w:p w14:paraId="43A91602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66" w:type="dxa"/>
          </w:tcPr>
          <w:p w14:paraId="48BE34C0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01DDC" w14:paraId="0E9C37C8" w14:textId="77777777">
        <w:trPr>
          <w:trHeight w:val="289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7CB6A81A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065BE63C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 encoding and H.264 encoding support</w:t>
            </w:r>
          </w:p>
        </w:tc>
      </w:tr>
      <w:tr w:rsidR="00401DDC" w14:paraId="28F18BC5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A14BF09" w14:textId="77777777" w:rsidR="00401DDC" w:rsidRDefault="006138CA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</w:tr>
      <w:tr w:rsidR="00401DDC" w14:paraId="454AAF72" w14:textId="77777777">
        <w:trPr>
          <w:trHeight w:val="1135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558BD3B1" w14:textId="77777777" w:rsidR="00401DDC" w:rsidRDefault="00401DD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044FFF2" w14:textId="77777777" w:rsidR="00401DDC" w:rsidRDefault="00401DDC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14:paraId="221BCE2B" w14:textId="77777777" w:rsidR="00401DDC" w:rsidRDefault="006138C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1FC106CA" w14:textId="77777777" w:rsidR="00401DDC" w:rsidRDefault="006138CA">
            <w:pPr>
              <w:pStyle w:val="TableParagraph"/>
              <w:spacing w:before="64" w:line="218" w:lineRule="auto"/>
              <w:ind w:right="110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 detection, false alarm filter by target classification</w:t>
            </w:r>
          </w:p>
          <w:p w14:paraId="4B2E2B94" w14:textId="77777777" w:rsidR="00401DDC" w:rsidRDefault="006138CA">
            <w:pPr>
              <w:pStyle w:val="TableParagraph"/>
              <w:spacing w:before="40" w:line="218" w:lineRule="auto"/>
              <w:ind w:right="110"/>
              <w:rPr>
                <w:sz w:val="18"/>
              </w:rPr>
            </w:pPr>
            <w:r>
              <w:rPr>
                <w:sz w:val="18"/>
              </w:rPr>
              <w:t>When H265+, three streams or motion detection is enabled, the behavior analyses (including line crossing detection, intrusion detection, region entrance detection and region exiting detection) are not supported.</w:t>
            </w:r>
          </w:p>
        </w:tc>
      </w:tr>
      <w:tr w:rsidR="00401DDC" w14:paraId="038B9AAD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D398AB8" w14:textId="77777777" w:rsidR="00401DDC" w:rsidRDefault="006138CA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401DDC" w14:paraId="4D4EDD76" w14:textId="77777777">
        <w:trPr>
          <w:trHeight w:val="299"/>
        </w:trPr>
        <w:tc>
          <w:tcPr>
            <w:tcW w:w="2660" w:type="dxa"/>
          </w:tcPr>
          <w:p w14:paraId="1DB98C8E" w14:textId="77777777" w:rsidR="00401DDC" w:rsidRDefault="006138CA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66" w:type="dxa"/>
          </w:tcPr>
          <w:p w14:paraId="7251F5C8" w14:textId="77777777" w:rsidR="00401DDC" w:rsidRDefault="006138C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-30 °C to +50 °C (-22 °F to +122 °F), humidity 95% or less (non-condensing)</w:t>
            </w:r>
          </w:p>
        </w:tc>
      </w:tr>
      <w:tr w:rsidR="00401DDC" w14:paraId="7DB6F674" w14:textId="77777777">
        <w:trPr>
          <w:trHeight w:val="534"/>
        </w:trPr>
        <w:tc>
          <w:tcPr>
            <w:tcW w:w="2660" w:type="dxa"/>
          </w:tcPr>
          <w:p w14:paraId="6592CF9B" w14:textId="77777777" w:rsidR="00401DDC" w:rsidRDefault="00401DD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4C33620C" w14:textId="77777777" w:rsidR="00401DDC" w:rsidRDefault="006138C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266" w:type="dxa"/>
          </w:tcPr>
          <w:p w14:paraId="6A45400C" w14:textId="77777777" w:rsidR="00401DDC" w:rsidRDefault="006138CA">
            <w:pPr>
              <w:pStyle w:val="TableParagraph"/>
              <w:spacing w:before="36" w:line="230" w:lineRule="atLeast"/>
              <w:ind w:right="3824"/>
              <w:rPr>
                <w:sz w:val="18"/>
              </w:rPr>
            </w:pPr>
            <w:r>
              <w:rPr>
                <w:sz w:val="18"/>
              </w:rPr>
              <w:t>12 VDC ± 25%, 5.5 mm coaxial power plug PoE (802.3af, class 3)</w:t>
            </w:r>
          </w:p>
        </w:tc>
      </w:tr>
      <w:tr w:rsidR="00401DDC" w14:paraId="4AA7F703" w14:textId="77777777">
        <w:trPr>
          <w:trHeight w:val="534"/>
        </w:trPr>
        <w:tc>
          <w:tcPr>
            <w:tcW w:w="2660" w:type="dxa"/>
          </w:tcPr>
          <w:p w14:paraId="6F19C822" w14:textId="77777777" w:rsidR="00401DDC" w:rsidRDefault="00401DD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4B1FB444" w14:textId="77777777" w:rsidR="00401DDC" w:rsidRDefault="006138C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Power Consumption</w:t>
            </w:r>
          </w:p>
        </w:tc>
        <w:tc>
          <w:tcPr>
            <w:tcW w:w="7266" w:type="dxa"/>
          </w:tcPr>
          <w:p w14:paraId="1A536E8B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 VDC, 0.7 A, max: 8.5 W</w:t>
            </w:r>
          </w:p>
          <w:p w14:paraId="0DC49C2C" w14:textId="77777777" w:rsidR="00401DDC" w:rsidRDefault="006138CA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PoE: (802.3af, 36 V to 57 V), 0.3 A to 0.2 A, max: 10 W</w:t>
            </w:r>
          </w:p>
        </w:tc>
      </w:tr>
      <w:tr w:rsidR="00401DDC" w14:paraId="6F415FB0" w14:textId="77777777">
        <w:trPr>
          <w:trHeight w:val="294"/>
        </w:trPr>
        <w:tc>
          <w:tcPr>
            <w:tcW w:w="2660" w:type="dxa"/>
          </w:tcPr>
          <w:p w14:paraId="28BBFC51" w14:textId="77777777" w:rsidR="00401DDC" w:rsidRDefault="006138CA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266" w:type="dxa"/>
          </w:tcPr>
          <w:p w14:paraId="4ECB7B2D" w14:textId="77777777" w:rsidR="00401DDC" w:rsidRDefault="006138C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Up to 50 m</w:t>
            </w:r>
          </w:p>
        </w:tc>
      </w:tr>
      <w:tr w:rsidR="00401DDC" w14:paraId="251E71B7" w14:textId="77777777">
        <w:trPr>
          <w:trHeight w:val="328"/>
        </w:trPr>
        <w:tc>
          <w:tcPr>
            <w:tcW w:w="2660" w:type="dxa"/>
          </w:tcPr>
          <w:p w14:paraId="3A00C3D2" w14:textId="77777777" w:rsidR="00401DDC" w:rsidRDefault="006138CA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266" w:type="dxa"/>
          </w:tcPr>
          <w:p w14:paraId="4A6523E2" w14:textId="77777777" w:rsidR="00401DDC" w:rsidRDefault="006138CA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850 nm</w:t>
            </w:r>
          </w:p>
        </w:tc>
      </w:tr>
      <w:tr w:rsidR="00401DDC" w14:paraId="0D1C45D0" w14:textId="77777777">
        <w:trPr>
          <w:trHeight w:val="294"/>
        </w:trPr>
        <w:tc>
          <w:tcPr>
            <w:tcW w:w="2660" w:type="dxa"/>
          </w:tcPr>
          <w:p w14:paraId="1BFD4071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266" w:type="dxa"/>
          </w:tcPr>
          <w:p w14:paraId="5D9DE30D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IP67</w:t>
            </w:r>
          </w:p>
        </w:tc>
      </w:tr>
      <w:tr w:rsidR="00401DDC" w14:paraId="7F24737E" w14:textId="77777777">
        <w:trPr>
          <w:trHeight w:val="294"/>
        </w:trPr>
        <w:tc>
          <w:tcPr>
            <w:tcW w:w="2660" w:type="dxa"/>
          </w:tcPr>
          <w:p w14:paraId="10AEF91C" w14:textId="77777777" w:rsidR="00401DDC" w:rsidRDefault="006138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66" w:type="dxa"/>
          </w:tcPr>
          <w:p w14:paraId="239751A9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Metal, trim ring: Plastic</w:t>
            </w:r>
          </w:p>
        </w:tc>
      </w:tr>
      <w:tr w:rsidR="00401DDC" w14:paraId="51120020" w14:textId="77777777">
        <w:trPr>
          <w:trHeight w:val="535"/>
        </w:trPr>
        <w:tc>
          <w:tcPr>
            <w:tcW w:w="2660" w:type="dxa"/>
          </w:tcPr>
          <w:p w14:paraId="346FA455" w14:textId="77777777" w:rsidR="00401DDC" w:rsidRDefault="00401DD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A001896" w14:textId="77777777" w:rsidR="00401DDC" w:rsidRDefault="006138C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266" w:type="dxa"/>
          </w:tcPr>
          <w:p w14:paraId="30BC05D0" w14:textId="77777777" w:rsidR="00401DDC" w:rsidRDefault="006138C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Camera: Φ 138.3 × 126.3 mm (Φ 5.4" × 5")</w:t>
            </w:r>
          </w:p>
          <w:p w14:paraId="3837D5CE" w14:textId="77777777" w:rsidR="00401DDC" w:rsidRDefault="006138C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With package: 170 × 170 × 150 mm (7" × 7" × 5.9")</w:t>
            </w:r>
          </w:p>
        </w:tc>
      </w:tr>
      <w:tr w:rsidR="00401DDC" w14:paraId="265A8704" w14:textId="77777777">
        <w:trPr>
          <w:trHeight w:val="534"/>
        </w:trPr>
        <w:tc>
          <w:tcPr>
            <w:tcW w:w="2660" w:type="dxa"/>
          </w:tcPr>
          <w:p w14:paraId="3A9B9F9F" w14:textId="77777777" w:rsidR="00401DDC" w:rsidRDefault="00401DD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F4761FC" w14:textId="77777777" w:rsidR="00401DDC" w:rsidRDefault="006138CA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66" w:type="dxa"/>
          </w:tcPr>
          <w:p w14:paraId="70870ED5" w14:textId="77777777" w:rsidR="00401DDC" w:rsidRDefault="006138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430 g (0.9 lb.)</w:t>
            </w:r>
          </w:p>
          <w:p w14:paraId="0850FF30" w14:textId="77777777" w:rsidR="00401DDC" w:rsidRDefault="006138C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With package: 733 g (1.6 lb.)</w:t>
            </w:r>
          </w:p>
        </w:tc>
      </w:tr>
    </w:tbl>
    <w:p w14:paraId="79FA6F3A" w14:textId="77777777" w:rsidR="00401DDC" w:rsidRDefault="00401DDC">
      <w:pPr>
        <w:pStyle w:val="BodyText"/>
        <w:rPr>
          <w:rFonts w:ascii="Times New Roman"/>
          <w:sz w:val="20"/>
        </w:rPr>
      </w:pPr>
    </w:p>
    <w:p w14:paraId="178A0EEA" w14:textId="77777777" w:rsidR="00401DDC" w:rsidRDefault="00401DDC">
      <w:pPr>
        <w:pStyle w:val="BodyText"/>
        <w:rPr>
          <w:rFonts w:ascii="Times New Roman"/>
          <w:sz w:val="20"/>
        </w:rPr>
      </w:pPr>
    </w:p>
    <w:p w14:paraId="266AF0D0" w14:textId="77777777" w:rsidR="00401DDC" w:rsidRDefault="00401DDC">
      <w:pPr>
        <w:pStyle w:val="BodyText"/>
        <w:rPr>
          <w:rFonts w:ascii="Times New Roman"/>
          <w:sz w:val="20"/>
        </w:rPr>
      </w:pPr>
    </w:p>
    <w:p w14:paraId="6FA5322D" w14:textId="77777777" w:rsidR="00401DDC" w:rsidRDefault="00401DDC">
      <w:pPr>
        <w:pStyle w:val="BodyText"/>
        <w:rPr>
          <w:rFonts w:ascii="Times New Roman"/>
          <w:sz w:val="20"/>
        </w:rPr>
      </w:pPr>
    </w:p>
    <w:p w14:paraId="2F82E7A7" w14:textId="77777777" w:rsidR="00401DDC" w:rsidRDefault="00401DDC">
      <w:pPr>
        <w:pStyle w:val="BodyText"/>
        <w:rPr>
          <w:rFonts w:ascii="Times New Roman"/>
          <w:sz w:val="20"/>
        </w:rPr>
      </w:pPr>
    </w:p>
    <w:p w14:paraId="4BFDBC85" w14:textId="77777777" w:rsidR="00401DDC" w:rsidRDefault="00401DDC">
      <w:pPr>
        <w:pStyle w:val="BodyText"/>
        <w:rPr>
          <w:rFonts w:ascii="Times New Roman"/>
          <w:sz w:val="20"/>
        </w:rPr>
      </w:pPr>
    </w:p>
    <w:p w14:paraId="603625C3" w14:textId="77777777" w:rsidR="00401DDC" w:rsidRDefault="00401DDC">
      <w:pPr>
        <w:pStyle w:val="BodyText"/>
        <w:rPr>
          <w:rFonts w:ascii="Times New Roman"/>
          <w:sz w:val="20"/>
        </w:rPr>
      </w:pPr>
    </w:p>
    <w:p w14:paraId="185395D0" w14:textId="77777777" w:rsidR="00401DDC" w:rsidRDefault="00401DDC">
      <w:pPr>
        <w:pStyle w:val="BodyText"/>
        <w:rPr>
          <w:rFonts w:ascii="Times New Roman"/>
          <w:sz w:val="20"/>
        </w:rPr>
      </w:pPr>
    </w:p>
    <w:p w14:paraId="59A71C96" w14:textId="77777777" w:rsidR="00401DDC" w:rsidRDefault="00401DDC">
      <w:pPr>
        <w:pStyle w:val="BodyText"/>
        <w:rPr>
          <w:rFonts w:ascii="Times New Roman"/>
          <w:sz w:val="20"/>
        </w:rPr>
      </w:pPr>
    </w:p>
    <w:p w14:paraId="7B008007" w14:textId="77777777" w:rsidR="00401DDC" w:rsidRDefault="00401DDC">
      <w:pPr>
        <w:pStyle w:val="BodyText"/>
        <w:rPr>
          <w:rFonts w:ascii="Times New Roman"/>
          <w:sz w:val="20"/>
        </w:rPr>
      </w:pPr>
    </w:p>
    <w:p w14:paraId="5D3C8F11" w14:textId="77777777" w:rsidR="00401DDC" w:rsidRDefault="00401DDC">
      <w:pPr>
        <w:pStyle w:val="BodyText"/>
        <w:rPr>
          <w:rFonts w:ascii="Times New Roman"/>
          <w:sz w:val="20"/>
        </w:rPr>
      </w:pPr>
    </w:p>
    <w:p w14:paraId="77496932" w14:textId="77777777" w:rsidR="00401DDC" w:rsidRDefault="00401DDC">
      <w:pPr>
        <w:pStyle w:val="BodyText"/>
        <w:rPr>
          <w:rFonts w:ascii="Times New Roman"/>
          <w:sz w:val="20"/>
        </w:rPr>
      </w:pPr>
    </w:p>
    <w:p w14:paraId="5655A431" w14:textId="77777777" w:rsidR="00401DDC" w:rsidRDefault="00401DDC">
      <w:pPr>
        <w:pStyle w:val="BodyText"/>
        <w:rPr>
          <w:rFonts w:ascii="Times New Roman"/>
          <w:sz w:val="16"/>
        </w:rPr>
      </w:pPr>
    </w:p>
    <w:p w14:paraId="2E88BD8D" w14:textId="77777777" w:rsidR="00401DDC" w:rsidRDefault="006138CA">
      <w:pPr>
        <w:pStyle w:val="Heading2"/>
        <w:ind w:left="988"/>
      </w:pPr>
      <w:r>
        <w:t>Available Models</w:t>
      </w:r>
    </w:p>
    <w:p w14:paraId="7CC92272" w14:textId="456641BD" w:rsidR="00401DDC" w:rsidRDefault="001604C9" w:rsidP="001604C9">
      <w:pPr>
        <w:ind w:left="604" w:firstLine="116"/>
        <w:rPr>
          <w:sz w:val="18"/>
        </w:rPr>
        <w:sectPr w:rsidR="00401DDC">
          <w:pgSz w:w="11910" w:h="16840"/>
          <w:pgMar w:top="580" w:right="260" w:bottom="280" w:left="0" w:header="720" w:footer="720" w:gutter="0"/>
          <w:cols w:space="720"/>
        </w:sectPr>
      </w:pPr>
      <w:r>
        <w:rPr>
          <w:sz w:val="18"/>
        </w:rPr>
        <w:t xml:space="preserve">       </w:t>
      </w:r>
      <w:r w:rsidRPr="001604C9">
        <w:rPr>
          <w:sz w:val="18"/>
        </w:rPr>
        <w:t>HNC344-XD-2.8</w:t>
      </w:r>
    </w:p>
    <w:p w14:paraId="4B3B61E7" w14:textId="78D2E6F7" w:rsidR="00401DDC" w:rsidRDefault="006138CA">
      <w:pPr>
        <w:pStyle w:val="Heading2"/>
        <w:spacing w:before="89"/>
      </w:pPr>
      <w:r>
        <w:lastRenderedPageBreak/>
        <w:t>Dimensions</w:t>
      </w:r>
    </w:p>
    <w:p w14:paraId="4027C9BD" w14:textId="297E6407" w:rsidR="00401DDC" w:rsidRDefault="006138CA">
      <w:pPr>
        <w:pStyle w:val="BodyText"/>
        <w:rPr>
          <w:b/>
          <w:sz w:val="18"/>
        </w:rPr>
      </w:pPr>
      <w:r>
        <w:br w:type="column"/>
      </w:r>
    </w:p>
    <w:p w14:paraId="517323F0" w14:textId="5A1AF085" w:rsidR="00401DDC" w:rsidRDefault="00401DDC">
      <w:pPr>
        <w:pStyle w:val="BodyText"/>
        <w:rPr>
          <w:b/>
          <w:sz w:val="18"/>
        </w:rPr>
      </w:pPr>
    </w:p>
    <w:p w14:paraId="49368494" w14:textId="77777777" w:rsidR="00401DDC" w:rsidRDefault="00401DDC">
      <w:pPr>
        <w:pStyle w:val="BodyText"/>
        <w:spacing w:before="7"/>
        <w:rPr>
          <w:b/>
          <w:sz w:val="19"/>
        </w:rPr>
      </w:pPr>
    </w:p>
    <w:p w14:paraId="4B890C2A" w14:textId="77777777" w:rsidR="00401DDC" w:rsidRDefault="006138CA">
      <w:pPr>
        <w:ind w:left="604"/>
        <w:rPr>
          <w:sz w:val="18"/>
        </w:rPr>
      </w:pPr>
      <w:r>
        <w:rPr>
          <w:sz w:val="18"/>
        </w:rPr>
        <w:t>Ø 138.3(5.4")</w:t>
      </w:r>
    </w:p>
    <w:p w14:paraId="63A47E66" w14:textId="77777777" w:rsidR="00401DDC" w:rsidRDefault="006138CA">
      <w:pPr>
        <w:pStyle w:val="BodyText"/>
        <w:rPr>
          <w:sz w:val="18"/>
        </w:rPr>
      </w:pPr>
      <w:r>
        <w:br w:type="column"/>
      </w:r>
    </w:p>
    <w:p w14:paraId="3891F269" w14:textId="16AB9235" w:rsidR="00401DDC" w:rsidRDefault="001604C9">
      <w:pPr>
        <w:pStyle w:val="BodyText"/>
        <w:rPr>
          <w:sz w:val="23"/>
        </w:rPr>
      </w:pPr>
      <w:r>
        <w:rPr>
          <w:noProof/>
        </w:rPr>
        <w:drawing>
          <wp:anchor distT="0" distB="0" distL="114300" distR="114300" simplePos="0" relativeHeight="251916288" behindDoc="0" locked="0" layoutInCell="1" allowOverlap="1" wp14:anchorId="3B4DBEB9" wp14:editId="0C60D8A9">
            <wp:simplePos x="0" y="0"/>
            <wp:positionH relativeFrom="column">
              <wp:posOffset>2078355</wp:posOffset>
            </wp:positionH>
            <wp:positionV relativeFrom="paragraph">
              <wp:posOffset>-1946910</wp:posOffset>
            </wp:positionV>
            <wp:extent cx="1970979" cy="146350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979" cy="1463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D7A70" w14:textId="77777777" w:rsidR="00401DDC" w:rsidRDefault="006138CA">
      <w:pPr>
        <w:spacing w:line="202" w:lineRule="exact"/>
        <w:ind w:left="604"/>
        <w:rPr>
          <w:sz w:val="18"/>
        </w:rPr>
      </w:pPr>
      <w:r>
        <w:rPr>
          <w:sz w:val="18"/>
        </w:rPr>
        <w:t>126.3(5")</w:t>
      </w:r>
    </w:p>
    <w:p w14:paraId="6A1F01C9" w14:textId="77777777" w:rsidR="00401DDC" w:rsidRDefault="006138CA">
      <w:pPr>
        <w:spacing w:line="202" w:lineRule="exact"/>
        <w:ind w:left="890"/>
        <w:rPr>
          <w:sz w:val="18"/>
        </w:rPr>
      </w:pPr>
      <w:r>
        <w:rPr>
          <w:sz w:val="18"/>
        </w:rPr>
        <w:t>98(3.9")</w:t>
      </w:r>
    </w:p>
    <w:p w14:paraId="429479D3" w14:textId="77777777" w:rsidR="00401DDC" w:rsidRDefault="00401DDC">
      <w:pPr>
        <w:spacing w:line="202" w:lineRule="exact"/>
        <w:rPr>
          <w:sz w:val="18"/>
        </w:rPr>
        <w:sectPr w:rsidR="00401DDC">
          <w:pgSz w:w="11910" w:h="16840"/>
          <w:pgMar w:top="1580" w:right="260" w:bottom="280" w:left="0" w:header="720" w:footer="720" w:gutter="0"/>
          <w:cols w:num="3" w:space="720" w:equalWidth="0">
            <w:col w:w="2006" w:space="1403"/>
            <w:col w:w="1617" w:space="236"/>
            <w:col w:w="6388"/>
          </w:cols>
        </w:sectPr>
      </w:pPr>
    </w:p>
    <w:p w14:paraId="55126C84" w14:textId="65B98526" w:rsidR="00401DDC" w:rsidRDefault="00D965B2">
      <w:pPr>
        <w:pStyle w:val="BodyText"/>
        <w:rPr>
          <w:sz w:val="20"/>
        </w:rPr>
      </w:pPr>
      <w:r>
        <w:pict w14:anchorId="52CF534B">
          <v:group id="_x0000_s1026" style="position:absolute;margin-left:1pt;margin-top:1.05pt;width:594pt;height:840.45pt;z-index:-251663872;mso-position-horizontal-relative:page;mso-position-vertical-relative:page" coordorigin="20,21" coordsize="11880,16809">
            <v:shape id="_x0000_s1030" type="#_x0000_t75" style="position:absolute;left:20;top:21;width:11880;height:16809">
              <v:imagedata r:id="rId16" o:title=""/>
            </v:shape>
            <v:shape id="_x0000_s1029" type="#_x0000_t75" style="position:absolute;left:1806;top:2465;width:2652;height:2410">
              <v:imagedata r:id="rId17" o:title=""/>
            </v:shape>
            <v:shape id="_x0000_s1028" type="#_x0000_t75" style="position:absolute;left:5129;top:2272;width:2150;height:2661">
              <v:imagedata r:id="rId18" o:title=""/>
            </v:shape>
            <v:shape id="_x0000_s1027" type="#_x0000_t75" style="position:absolute;left:7983;top:2343;width:3070;height:2809">
              <v:imagedata r:id="rId19" o:title=""/>
            </v:shape>
            <w10:wrap anchorx="page" anchory="page"/>
          </v:group>
        </w:pict>
      </w:r>
    </w:p>
    <w:p w14:paraId="3ED9EE20" w14:textId="77777777" w:rsidR="00401DDC" w:rsidRDefault="00401DDC">
      <w:pPr>
        <w:pStyle w:val="BodyText"/>
        <w:spacing w:before="5"/>
        <w:rPr>
          <w:sz w:val="21"/>
        </w:rPr>
      </w:pPr>
    </w:p>
    <w:p w14:paraId="49912A3A" w14:textId="07DAD555" w:rsidR="00401DDC" w:rsidRDefault="006138CA">
      <w:pPr>
        <w:spacing w:before="63"/>
        <w:ind w:right="298"/>
        <w:jc w:val="right"/>
        <w:rPr>
          <w:sz w:val="18"/>
        </w:rPr>
      </w:pPr>
      <w:r>
        <w:rPr>
          <w:sz w:val="18"/>
        </w:rPr>
        <w:t>Ø 128(5")</w:t>
      </w:r>
    </w:p>
    <w:p w14:paraId="610DBC6C" w14:textId="77777777" w:rsidR="00401DDC" w:rsidRDefault="00401DDC">
      <w:pPr>
        <w:pStyle w:val="BodyText"/>
        <w:rPr>
          <w:sz w:val="20"/>
        </w:rPr>
      </w:pPr>
    </w:p>
    <w:p w14:paraId="670274C4" w14:textId="10227D62" w:rsidR="00401DDC" w:rsidRDefault="00401DDC">
      <w:pPr>
        <w:pStyle w:val="BodyText"/>
        <w:spacing w:before="11"/>
        <w:rPr>
          <w:sz w:val="20"/>
        </w:rPr>
      </w:pPr>
    </w:p>
    <w:p w14:paraId="644674DE" w14:textId="77777777" w:rsidR="00401DDC" w:rsidRDefault="006138CA">
      <w:pPr>
        <w:spacing w:before="63"/>
        <w:ind w:right="112"/>
        <w:jc w:val="right"/>
        <w:rPr>
          <w:sz w:val="18"/>
        </w:rPr>
      </w:pPr>
      <w:r>
        <w:rPr>
          <w:sz w:val="18"/>
        </w:rPr>
        <w:t>3-Ø 4.6(0.2")</w:t>
      </w:r>
    </w:p>
    <w:p w14:paraId="7DFE578A" w14:textId="77777777" w:rsidR="00401DDC" w:rsidRDefault="00401DDC">
      <w:pPr>
        <w:pStyle w:val="BodyText"/>
        <w:rPr>
          <w:sz w:val="20"/>
        </w:rPr>
      </w:pPr>
    </w:p>
    <w:p w14:paraId="217142BE" w14:textId="77777777" w:rsidR="00401DDC" w:rsidRDefault="00401DDC">
      <w:pPr>
        <w:pStyle w:val="BodyText"/>
        <w:rPr>
          <w:sz w:val="20"/>
        </w:rPr>
      </w:pPr>
    </w:p>
    <w:p w14:paraId="111A455F" w14:textId="77777777" w:rsidR="00401DDC" w:rsidRDefault="00401DDC">
      <w:pPr>
        <w:pStyle w:val="BodyText"/>
        <w:rPr>
          <w:sz w:val="20"/>
        </w:rPr>
      </w:pPr>
    </w:p>
    <w:p w14:paraId="37E418E4" w14:textId="38793F87" w:rsidR="00401DDC" w:rsidRDefault="00401DDC">
      <w:pPr>
        <w:pStyle w:val="BodyText"/>
        <w:spacing w:before="3"/>
        <w:rPr>
          <w:sz w:val="27"/>
        </w:rPr>
      </w:pPr>
    </w:p>
    <w:p w14:paraId="449BB254" w14:textId="77777777" w:rsidR="00401DDC" w:rsidRDefault="006138CA">
      <w:pPr>
        <w:spacing w:before="63"/>
        <w:ind w:right="402"/>
        <w:jc w:val="right"/>
        <w:rPr>
          <w:sz w:val="18"/>
        </w:rPr>
      </w:pPr>
      <w:r>
        <w:rPr>
          <w:sz w:val="18"/>
        </w:rPr>
        <w:t>Unit: mm(inch)</w:t>
      </w:r>
    </w:p>
    <w:p w14:paraId="24150FA4" w14:textId="77777777" w:rsidR="00401DDC" w:rsidRDefault="00401DDC">
      <w:pPr>
        <w:pStyle w:val="BodyText"/>
        <w:rPr>
          <w:sz w:val="20"/>
        </w:rPr>
      </w:pPr>
    </w:p>
    <w:p w14:paraId="5705D939" w14:textId="3886A724" w:rsidR="00401DDC" w:rsidRDefault="00401DDC">
      <w:pPr>
        <w:pStyle w:val="BodyText"/>
        <w:spacing w:before="6"/>
        <w:rPr>
          <w:sz w:val="27"/>
        </w:rPr>
      </w:pPr>
    </w:p>
    <w:p w14:paraId="166B46F6" w14:textId="15FE28E3" w:rsidR="00401DDC" w:rsidRDefault="006138CA">
      <w:pPr>
        <w:pStyle w:val="Heading2"/>
        <w:ind w:left="780"/>
      </w:pPr>
      <w:r>
        <w:t>Accessories</w:t>
      </w:r>
    </w:p>
    <w:p w14:paraId="2C8E0A62" w14:textId="112BC5A5" w:rsidR="00401DDC" w:rsidRDefault="00401DDC">
      <w:pPr>
        <w:pStyle w:val="BodyText"/>
        <w:spacing w:before="5"/>
        <w:rPr>
          <w:b/>
          <w:sz w:val="6"/>
        </w:rPr>
      </w:pPr>
    </w:p>
    <w:tbl>
      <w:tblPr>
        <w:tblW w:w="0" w:type="auto"/>
        <w:tblInd w:w="3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2171"/>
        <w:gridCol w:w="1953"/>
      </w:tblGrid>
      <w:tr w:rsidR="00401DDC" w14:paraId="004BC292" w14:textId="77777777">
        <w:trPr>
          <w:trHeight w:val="1241"/>
        </w:trPr>
        <w:tc>
          <w:tcPr>
            <w:tcW w:w="1850" w:type="dxa"/>
          </w:tcPr>
          <w:p w14:paraId="60312239" w14:textId="77777777" w:rsidR="00401DDC" w:rsidRDefault="00401DDC">
            <w:pPr>
              <w:pStyle w:val="TableParagraph"/>
              <w:spacing w:before="1"/>
              <w:ind w:left="0"/>
              <w:rPr>
                <w:b/>
                <w:sz w:val="2"/>
              </w:rPr>
            </w:pPr>
          </w:p>
          <w:p w14:paraId="57FACFA1" w14:textId="77777777" w:rsidR="00401DDC" w:rsidRDefault="006138CA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B4CD8" wp14:editId="7A64950C">
                  <wp:extent cx="706185" cy="516064"/>
                  <wp:effectExtent l="0" t="0" r="0" b="0"/>
                  <wp:docPr id="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85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4BFC350B" w14:textId="77777777" w:rsidR="00401DDC" w:rsidRDefault="006138CA">
            <w:pPr>
              <w:pStyle w:val="TableParagraph"/>
              <w:spacing w:before="0"/>
              <w:ind w:left="8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4806AE" wp14:editId="7FB6DC66">
                  <wp:extent cx="298170" cy="745426"/>
                  <wp:effectExtent l="0" t="0" r="0" b="0"/>
                  <wp:docPr id="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0" cy="74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</w:tcPr>
          <w:p w14:paraId="258BD3DE" w14:textId="77777777" w:rsidR="00401DDC" w:rsidRDefault="006138CA">
            <w:pPr>
              <w:pStyle w:val="TableParagraph"/>
              <w:spacing w:before="0"/>
              <w:ind w:left="5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F8FE3E" wp14:editId="25323CC0">
                  <wp:extent cx="719292" cy="536543"/>
                  <wp:effectExtent l="0" t="0" r="0" b="0"/>
                  <wp:docPr id="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92" cy="53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DDC" w14:paraId="12237E53" w14:textId="77777777">
        <w:trPr>
          <w:trHeight w:val="550"/>
        </w:trPr>
        <w:tc>
          <w:tcPr>
            <w:tcW w:w="1850" w:type="dxa"/>
          </w:tcPr>
          <w:p w14:paraId="4A448877" w14:textId="77777777" w:rsidR="001604C9" w:rsidRDefault="001604C9">
            <w:pPr>
              <w:pStyle w:val="TableParagraph"/>
              <w:spacing w:before="92" w:line="196" w:lineRule="exact"/>
              <w:ind w:left="198" w:right="528"/>
              <w:jc w:val="center"/>
              <w:rPr>
                <w:sz w:val="18"/>
              </w:rPr>
            </w:pPr>
            <w:r w:rsidRPr="001604C9">
              <w:rPr>
                <w:sz w:val="18"/>
              </w:rPr>
              <w:t>HTH-273ZJ-130B-TRL</w:t>
            </w:r>
          </w:p>
          <w:p w14:paraId="7EA8C348" w14:textId="3E4A7A59" w:rsidR="00401DDC" w:rsidRDefault="006138CA">
            <w:pPr>
              <w:pStyle w:val="TableParagraph"/>
              <w:spacing w:before="92" w:line="196" w:lineRule="exact"/>
              <w:ind w:left="198" w:right="528"/>
              <w:jc w:val="center"/>
              <w:rPr>
                <w:sz w:val="18"/>
              </w:rPr>
            </w:pPr>
            <w:r>
              <w:rPr>
                <w:sz w:val="18"/>
              </w:rPr>
              <w:t>Wall Mount</w:t>
            </w:r>
          </w:p>
        </w:tc>
        <w:tc>
          <w:tcPr>
            <w:tcW w:w="2171" w:type="dxa"/>
          </w:tcPr>
          <w:p w14:paraId="2B589585" w14:textId="3E6FEC9A" w:rsidR="00401DDC" w:rsidRDefault="001604C9">
            <w:pPr>
              <w:pStyle w:val="TableParagraph"/>
              <w:spacing w:before="22"/>
              <w:ind w:left="561"/>
              <w:rPr>
                <w:sz w:val="18"/>
              </w:rPr>
            </w:pPr>
            <w:r>
              <w:rPr>
                <w:sz w:val="18"/>
              </w:rPr>
              <w:t>HTH-</w:t>
            </w:r>
            <w:r w:rsidR="006138CA">
              <w:rPr>
                <w:sz w:val="18"/>
              </w:rPr>
              <w:t>271ZJ-</w:t>
            </w:r>
            <w:r>
              <w:rPr>
                <w:sz w:val="18"/>
              </w:rPr>
              <w:t>110</w:t>
            </w:r>
          </w:p>
          <w:p w14:paraId="006CEC9B" w14:textId="77777777" w:rsidR="00401DDC" w:rsidRDefault="006138CA">
            <w:pPr>
              <w:pStyle w:val="TableParagraph"/>
              <w:spacing w:before="92" w:line="196" w:lineRule="exact"/>
              <w:ind w:left="530"/>
              <w:rPr>
                <w:sz w:val="18"/>
              </w:rPr>
            </w:pPr>
            <w:r>
              <w:rPr>
                <w:sz w:val="18"/>
              </w:rPr>
              <w:t>Pendant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Mount</w:t>
            </w:r>
          </w:p>
        </w:tc>
        <w:tc>
          <w:tcPr>
            <w:tcW w:w="1953" w:type="dxa"/>
          </w:tcPr>
          <w:p w14:paraId="3CBA3E84" w14:textId="77777777" w:rsidR="001604C9" w:rsidRDefault="001604C9">
            <w:pPr>
              <w:pStyle w:val="TableParagraph"/>
              <w:spacing w:before="92" w:line="196" w:lineRule="exact"/>
              <w:ind w:left="476" w:right="175"/>
              <w:jc w:val="center"/>
              <w:rPr>
                <w:sz w:val="18"/>
              </w:rPr>
            </w:pPr>
            <w:r w:rsidRPr="001604C9">
              <w:rPr>
                <w:sz w:val="18"/>
              </w:rPr>
              <w:t>HTH-280ZJ-M</w:t>
            </w:r>
          </w:p>
          <w:p w14:paraId="20F92C41" w14:textId="19BE8327" w:rsidR="00401DDC" w:rsidRDefault="006138CA">
            <w:pPr>
              <w:pStyle w:val="TableParagraph"/>
              <w:spacing w:before="92" w:line="196" w:lineRule="exact"/>
              <w:ind w:left="476" w:right="175"/>
              <w:jc w:val="center"/>
              <w:rPr>
                <w:sz w:val="18"/>
              </w:rPr>
            </w:pPr>
            <w:r>
              <w:rPr>
                <w:sz w:val="18"/>
              </w:rPr>
              <w:t>Junction Box</w:t>
            </w:r>
          </w:p>
        </w:tc>
      </w:tr>
    </w:tbl>
    <w:p w14:paraId="76B1FF48" w14:textId="1935E5F0" w:rsidR="006138CA" w:rsidRDefault="001604C9">
      <w:r>
        <w:rPr>
          <w:noProof/>
        </w:rPr>
        <w:drawing>
          <wp:anchor distT="0" distB="0" distL="114300" distR="114300" simplePos="0" relativeHeight="251918336" behindDoc="0" locked="0" layoutInCell="1" allowOverlap="1" wp14:anchorId="6968B79E" wp14:editId="135169CB">
            <wp:simplePos x="0" y="0"/>
            <wp:positionH relativeFrom="column">
              <wp:posOffset>133350</wp:posOffset>
            </wp:positionH>
            <wp:positionV relativeFrom="paragraph">
              <wp:posOffset>513080</wp:posOffset>
            </wp:positionV>
            <wp:extent cx="7256780" cy="53883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942" cy="5397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38CA">
      <w:type w:val="continuous"/>
      <w:pgSz w:w="11910" w:h="16840"/>
      <w:pgMar w:top="1580" w:right="2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009D"/>
    <w:multiLevelType w:val="hybridMultilevel"/>
    <w:tmpl w:val="8CA29B46"/>
    <w:lvl w:ilvl="0" w:tplc="33942A8A">
      <w:numFmt w:val="bullet"/>
      <w:lvlText w:val=""/>
      <w:lvlJc w:val="left"/>
      <w:pPr>
        <w:ind w:left="1479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D105EE2">
      <w:numFmt w:val="bullet"/>
      <w:lvlText w:val="•"/>
      <w:lvlJc w:val="left"/>
      <w:pPr>
        <w:ind w:left="1965" w:hanging="420"/>
      </w:pPr>
      <w:rPr>
        <w:rFonts w:hint="default"/>
        <w:lang w:val="en-US" w:eastAsia="en-US" w:bidi="en-US"/>
      </w:rPr>
    </w:lvl>
    <w:lvl w:ilvl="2" w:tplc="5720C502">
      <w:numFmt w:val="bullet"/>
      <w:lvlText w:val="•"/>
      <w:lvlJc w:val="left"/>
      <w:pPr>
        <w:ind w:left="2451" w:hanging="420"/>
      </w:pPr>
      <w:rPr>
        <w:rFonts w:hint="default"/>
        <w:lang w:val="en-US" w:eastAsia="en-US" w:bidi="en-US"/>
      </w:rPr>
    </w:lvl>
    <w:lvl w:ilvl="3" w:tplc="793EC064">
      <w:numFmt w:val="bullet"/>
      <w:lvlText w:val="•"/>
      <w:lvlJc w:val="left"/>
      <w:pPr>
        <w:ind w:left="2937" w:hanging="420"/>
      </w:pPr>
      <w:rPr>
        <w:rFonts w:hint="default"/>
        <w:lang w:val="en-US" w:eastAsia="en-US" w:bidi="en-US"/>
      </w:rPr>
    </w:lvl>
    <w:lvl w:ilvl="4" w:tplc="2EB43A66">
      <w:numFmt w:val="bullet"/>
      <w:lvlText w:val="•"/>
      <w:lvlJc w:val="left"/>
      <w:pPr>
        <w:ind w:left="3423" w:hanging="420"/>
      </w:pPr>
      <w:rPr>
        <w:rFonts w:hint="default"/>
        <w:lang w:val="en-US" w:eastAsia="en-US" w:bidi="en-US"/>
      </w:rPr>
    </w:lvl>
    <w:lvl w:ilvl="5" w:tplc="AFC23648">
      <w:numFmt w:val="bullet"/>
      <w:lvlText w:val="•"/>
      <w:lvlJc w:val="left"/>
      <w:pPr>
        <w:ind w:left="3908" w:hanging="420"/>
      </w:pPr>
      <w:rPr>
        <w:rFonts w:hint="default"/>
        <w:lang w:val="en-US" w:eastAsia="en-US" w:bidi="en-US"/>
      </w:rPr>
    </w:lvl>
    <w:lvl w:ilvl="6" w:tplc="B9021DE4">
      <w:numFmt w:val="bullet"/>
      <w:lvlText w:val="•"/>
      <w:lvlJc w:val="left"/>
      <w:pPr>
        <w:ind w:left="4394" w:hanging="420"/>
      </w:pPr>
      <w:rPr>
        <w:rFonts w:hint="default"/>
        <w:lang w:val="en-US" w:eastAsia="en-US" w:bidi="en-US"/>
      </w:rPr>
    </w:lvl>
    <w:lvl w:ilvl="7" w:tplc="24263762">
      <w:numFmt w:val="bullet"/>
      <w:lvlText w:val="•"/>
      <w:lvlJc w:val="left"/>
      <w:pPr>
        <w:ind w:left="4880" w:hanging="420"/>
      </w:pPr>
      <w:rPr>
        <w:rFonts w:hint="default"/>
        <w:lang w:val="en-US" w:eastAsia="en-US" w:bidi="en-US"/>
      </w:rPr>
    </w:lvl>
    <w:lvl w:ilvl="8" w:tplc="39861200">
      <w:numFmt w:val="bullet"/>
      <w:lvlText w:val="•"/>
      <w:lvlJc w:val="left"/>
      <w:pPr>
        <w:ind w:left="5366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645A2FC3"/>
    <w:multiLevelType w:val="hybridMultilevel"/>
    <w:tmpl w:val="05EED3A4"/>
    <w:lvl w:ilvl="0" w:tplc="D99CD23E">
      <w:numFmt w:val="bullet"/>
      <w:lvlText w:val=""/>
      <w:lvlJc w:val="left"/>
      <w:pPr>
        <w:ind w:left="1742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1E0B32E">
      <w:numFmt w:val="bullet"/>
      <w:lvlText w:val="•"/>
      <w:lvlJc w:val="left"/>
      <w:pPr>
        <w:ind w:left="2092" w:hanging="420"/>
      </w:pPr>
      <w:rPr>
        <w:rFonts w:hint="default"/>
        <w:lang w:val="en-US" w:eastAsia="en-US" w:bidi="en-US"/>
      </w:rPr>
    </w:lvl>
    <w:lvl w:ilvl="2" w:tplc="6E8420FA">
      <w:numFmt w:val="bullet"/>
      <w:lvlText w:val="•"/>
      <w:lvlJc w:val="left"/>
      <w:pPr>
        <w:ind w:left="2445" w:hanging="420"/>
      </w:pPr>
      <w:rPr>
        <w:rFonts w:hint="default"/>
        <w:lang w:val="en-US" w:eastAsia="en-US" w:bidi="en-US"/>
      </w:rPr>
    </w:lvl>
    <w:lvl w:ilvl="3" w:tplc="626C3B42">
      <w:numFmt w:val="bullet"/>
      <w:lvlText w:val="•"/>
      <w:lvlJc w:val="left"/>
      <w:pPr>
        <w:ind w:left="2798" w:hanging="420"/>
      </w:pPr>
      <w:rPr>
        <w:rFonts w:hint="default"/>
        <w:lang w:val="en-US" w:eastAsia="en-US" w:bidi="en-US"/>
      </w:rPr>
    </w:lvl>
    <w:lvl w:ilvl="4" w:tplc="B53E96CC">
      <w:numFmt w:val="bullet"/>
      <w:lvlText w:val="•"/>
      <w:lvlJc w:val="left"/>
      <w:pPr>
        <w:ind w:left="3151" w:hanging="420"/>
      </w:pPr>
      <w:rPr>
        <w:rFonts w:hint="default"/>
        <w:lang w:val="en-US" w:eastAsia="en-US" w:bidi="en-US"/>
      </w:rPr>
    </w:lvl>
    <w:lvl w:ilvl="5" w:tplc="77B61CBE">
      <w:numFmt w:val="bullet"/>
      <w:lvlText w:val="•"/>
      <w:lvlJc w:val="left"/>
      <w:pPr>
        <w:ind w:left="3504" w:hanging="420"/>
      </w:pPr>
      <w:rPr>
        <w:rFonts w:hint="default"/>
        <w:lang w:val="en-US" w:eastAsia="en-US" w:bidi="en-US"/>
      </w:rPr>
    </w:lvl>
    <w:lvl w:ilvl="6" w:tplc="E85EFE2C">
      <w:numFmt w:val="bullet"/>
      <w:lvlText w:val="•"/>
      <w:lvlJc w:val="left"/>
      <w:pPr>
        <w:ind w:left="3857" w:hanging="420"/>
      </w:pPr>
      <w:rPr>
        <w:rFonts w:hint="default"/>
        <w:lang w:val="en-US" w:eastAsia="en-US" w:bidi="en-US"/>
      </w:rPr>
    </w:lvl>
    <w:lvl w:ilvl="7" w:tplc="6DB06312">
      <w:numFmt w:val="bullet"/>
      <w:lvlText w:val="•"/>
      <w:lvlJc w:val="left"/>
      <w:pPr>
        <w:ind w:left="4210" w:hanging="420"/>
      </w:pPr>
      <w:rPr>
        <w:rFonts w:hint="default"/>
        <w:lang w:val="en-US" w:eastAsia="en-US" w:bidi="en-US"/>
      </w:rPr>
    </w:lvl>
    <w:lvl w:ilvl="8" w:tplc="2C8AF3BA">
      <w:numFmt w:val="bullet"/>
      <w:lvlText w:val="•"/>
      <w:lvlJc w:val="left"/>
      <w:pPr>
        <w:ind w:left="4563" w:hanging="4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DDC"/>
    <w:rsid w:val="001604C9"/>
    <w:rsid w:val="00401DDC"/>
    <w:rsid w:val="006138CA"/>
    <w:rsid w:val="00D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DEBB86"/>
  <w15:docId w15:val="{E9BF7834-B19E-4617-BC97-B66C3F6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36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60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9"/>
      <w:ind w:left="1479" w:hanging="4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C9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1604C9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Toop, Brian</cp:lastModifiedBy>
  <cp:revision>3</cp:revision>
  <dcterms:created xsi:type="dcterms:W3CDTF">2019-05-02T17:18:00Z</dcterms:created>
  <dcterms:modified xsi:type="dcterms:W3CDTF">2019-12-10T19:40:00Z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