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AEF39" w14:textId="702F834A" w:rsidR="006C237C" w:rsidRPr="00F26183" w:rsidRDefault="00F26183">
      <w:pPr>
        <w:pStyle w:val="BodyText"/>
        <w:rPr>
          <w:rFonts w:ascii="Times New Roman"/>
        </w:rPr>
      </w:pPr>
      <w:r>
        <w:rPr>
          <w:b/>
          <w:noProof/>
        </w:rPr>
        <w:drawing>
          <wp:anchor distT="0" distB="0" distL="114300" distR="114300" simplePos="0" relativeHeight="251655168" behindDoc="0" locked="0" layoutInCell="1" allowOverlap="1" wp14:anchorId="5F858144" wp14:editId="36F37C1A">
            <wp:simplePos x="0" y="0"/>
            <wp:positionH relativeFrom="column">
              <wp:posOffset>5124450</wp:posOffset>
            </wp:positionH>
            <wp:positionV relativeFrom="paragraph">
              <wp:posOffset>-993775</wp:posOffset>
            </wp:positionV>
            <wp:extent cx="2438095" cy="99047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rfect View 200x7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095" cy="990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8844CF" w14:textId="77777777" w:rsidR="006C237C" w:rsidRPr="00F26183" w:rsidRDefault="006C237C">
      <w:pPr>
        <w:pStyle w:val="BodyText"/>
        <w:rPr>
          <w:rFonts w:ascii="Times New Roman"/>
        </w:rPr>
      </w:pPr>
    </w:p>
    <w:p w14:paraId="6AC490A3" w14:textId="004E35C6" w:rsidR="006C237C" w:rsidRPr="00F26183" w:rsidRDefault="00F26183">
      <w:pPr>
        <w:pStyle w:val="BodyText"/>
        <w:spacing w:before="2"/>
        <w:rPr>
          <w:rFonts w:ascii="Times New Roman"/>
          <w:sz w:val="25"/>
        </w:rPr>
      </w:pPr>
      <w:r>
        <w:rPr>
          <w:b/>
          <w:noProof/>
        </w:rPr>
        <w:drawing>
          <wp:anchor distT="0" distB="0" distL="114300" distR="114300" simplePos="0" relativeHeight="251657216" behindDoc="0" locked="0" layoutInCell="1" allowOverlap="1" wp14:anchorId="0803525F" wp14:editId="696AAC94">
            <wp:simplePos x="0" y="0"/>
            <wp:positionH relativeFrom="column">
              <wp:posOffset>5362575</wp:posOffset>
            </wp:positionH>
            <wp:positionV relativeFrom="paragraph">
              <wp:posOffset>9525</wp:posOffset>
            </wp:positionV>
            <wp:extent cx="1905000" cy="19050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NC6986F-H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83B0CF" w14:textId="77777777" w:rsidR="00F26183" w:rsidRDefault="00F26183" w:rsidP="00F26183">
      <w:pPr>
        <w:pStyle w:val="Heading1"/>
        <w:spacing w:before="36"/>
        <w:ind w:left="720"/>
      </w:pPr>
      <w:r w:rsidRPr="00F26183">
        <w:t>HTD2617/V1-3</w:t>
      </w:r>
    </w:p>
    <w:p w14:paraId="11EDBC72" w14:textId="304C9883" w:rsidR="006C237C" w:rsidRDefault="00F26183" w:rsidP="00F26183">
      <w:pPr>
        <w:pStyle w:val="Heading1"/>
        <w:spacing w:before="36"/>
        <w:ind w:left="720"/>
      </w:pPr>
      <w:r w:rsidRPr="00F26183">
        <w:t>Thermal &amp; Opt</w:t>
      </w:r>
      <w:r>
        <w:t>i</w:t>
      </w:r>
      <w:r w:rsidRPr="00F26183">
        <w:t>cal Network Bullet Camera</w:t>
      </w:r>
      <w:r w:rsidRPr="00F26183">
        <w:t>TD2617</w:t>
      </w:r>
      <w:r>
        <w:rPr>
          <w:color w:val="FFFFFF"/>
        </w:rPr>
        <w:t>-3/V1</w:t>
      </w:r>
    </w:p>
    <w:p w14:paraId="68632539" w14:textId="7E2F5A39" w:rsidR="006C237C" w:rsidRDefault="00F26183">
      <w:pPr>
        <w:spacing w:line="387" w:lineRule="exact"/>
        <w:ind w:left="302"/>
        <w:rPr>
          <w:b/>
          <w:sz w:val="32"/>
        </w:rPr>
      </w:pPr>
      <w:r>
        <w:rPr>
          <w:b/>
          <w:color w:val="FFFFFF"/>
          <w:sz w:val="32"/>
        </w:rPr>
        <w:t>Thermal &amp; Optical Network Bullet Camera</w:t>
      </w:r>
    </w:p>
    <w:p w14:paraId="3E97E44F" w14:textId="0328BE94" w:rsidR="006C237C" w:rsidRDefault="006C237C">
      <w:pPr>
        <w:pStyle w:val="BodyText"/>
        <w:rPr>
          <w:b/>
        </w:rPr>
      </w:pPr>
    </w:p>
    <w:p w14:paraId="641E740D" w14:textId="6D2BB0D7" w:rsidR="006C237C" w:rsidRDefault="006C237C">
      <w:pPr>
        <w:pStyle w:val="BodyText"/>
        <w:rPr>
          <w:b/>
        </w:rPr>
      </w:pPr>
    </w:p>
    <w:p w14:paraId="7F571041" w14:textId="6791824A" w:rsidR="006C237C" w:rsidRDefault="006C237C">
      <w:pPr>
        <w:pStyle w:val="BodyText"/>
        <w:rPr>
          <w:b/>
        </w:rPr>
      </w:pPr>
    </w:p>
    <w:p w14:paraId="4A177F47" w14:textId="545223FF" w:rsidR="006C237C" w:rsidRDefault="006C237C">
      <w:pPr>
        <w:pStyle w:val="BodyText"/>
        <w:rPr>
          <w:b/>
        </w:rPr>
      </w:pPr>
    </w:p>
    <w:p w14:paraId="027AB5C4" w14:textId="3222E8EA" w:rsidR="006C237C" w:rsidRDefault="006C237C">
      <w:pPr>
        <w:pStyle w:val="BodyText"/>
        <w:rPr>
          <w:b/>
        </w:rPr>
      </w:pPr>
    </w:p>
    <w:p w14:paraId="389BD40E" w14:textId="77777777" w:rsidR="006C237C" w:rsidRDefault="006C237C">
      <w:pPr>
        <w:pStyle w:val="BodyText"/>
        <w:rPr>
          <w:b/>
        </w:rPr>
      </w:pPr>
    </w:p>
    <w:p w14:paraId="4D22EB3D" w14:textId="7747F208" w:rsidR="006C237C" w:rsidRDefault="006C237C">
      <w:pPr>
        <w:pStyle w:val="BodyText"/>
        <w:rPr>
          <w:b/>
        </w:rPr>
      </w:pPr>
    </w:p>
    <w:p w14:paraId="4FA75EF2" w14:textId="1B46CDD8" w:rsidR="006C237C" w:rsidRDefault="006C237C">
      <w:pPr>
        <w:pStyle w:val="BodyText"/>
        <w:rPr>
          <w:b/>
        </w:rPr>
      </w:pPr>
    </w:p>
    <w:p w14:paraId="62F2574F" w14:textId="044495BB" w:rsidR="006C237C" w:rsidRDefault="006C237C">
      <w:pPr>
        <w:pStyle w:val="BodyText"/>
        <w:rPr>
          <w:b/>
        </w:rPr>
      </w:pPr>
    </w:p>
    <w:p w14:paraId="060C5309" w14:textId="532F14FD" w:rsidR="006C237C" w:rsidRDefault="006C237C">
      <w:pPr>
        <w:pStyle w:val="BodyText"/>
        <w:rPr>
          <w:b/>
        </w:rPr>
      </w:pPr>
    </w:p>
    <w:p w14:paraId="21DA31E0" w14:textId="7DB4EF04" w:rsidR="006C237C" w:rsidRDefault="006C237C">
      <w:pPr>
        <w:pStyle w:val="BodyText"/>
        <w:rPr>
          <w:b/>
        </w:rPr>
      </w:pPr>
    </w:p>
    <w:p w14:paraId="4AB81B4B" w14:textId="1E1D06B5" w:rsidR="006C237C" w:rsidRDefault="00F26183">
      <w:pPr>
        <w:pStyle w:val="BodyTex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04E90823" wp14:editId="51BE0934">
            <wp:simplePos x="0" y="0"/>
            <wp:positionH relativeFrom="column">
              <wp:posOffset>495300</wp:posOffset>
            </wp:positionH>
            <wp:positionV relativeFrom="paragraph">
              <wp:posOffset>13970</wp:posOffset>
            </wp:positionV>
            <wp:extent cx="3477110" cy="724001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ptur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7110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FBD993" w14:textId="77777777" w:rsidR="006C237C" w:rsidRDefault="006C237C">
      <w:pPr>
        <w:pStyle w:val="BodyText"/>
        <w:rPr>
          <w:b/>
        </w:rPr>
      </w:pPr>
    </w:p>
    <w:p w14:paraId="3FD6A143" w14:textId="77777777" w:rsidR="006C237C" w:rsidRDefault="006C237C">
      <w:pPr>
        <w:pStyle w:val="BodyText"/>
        <w:rPr>
          <w:b/>
        </w:rPr>
      </w:pPr>
    </w:p>
    <w:p w14:paraId="27F55E69" w14:textId="77777777" w:rsidR="006C237C" w:rsidRDefault="006C237C">
      <w:pPr>
        <w:pStyle w:val="BodyText"/>
        <w:rPr>
          <w:b/>
        </w:rPr>
      </w:pPr>
    </w:p>
    <w:p w14:paraId="0B33982C" w14:textId="77777777" w:rsidR="006C237C" w:rsidRDefault="006C237C">
      <w:pPr>
        <w:pStyle w:val="BodyText"/>
        <w:rPr>
          <w:b/>
        </w:rPr>
      </w:pPr>
    </w:p>
    <w:p w14:paraId="55618209" w14:textId="77777777" w:rsidR="006C237C" w:rsidRDefault="006C237C">
      <w:pPr>
        <w:pStyle w:val="BodyText"/>
        <w:rPr>
          <w:b/>
        </w:rPr>
      </w:pPr>
    </w:p>
    <w:p w14:paraId="18C67A00" w14:textId="77777777" w:rsidR="006C237C" w:rsidRDefault="006C237C">
      <w:pPr>
        <w:pStyle w:val="BodyText"/>
        <w:spacing w:before="10"/>
        <w:rPr>
          <w:b/>
          <w:sz w:val="17"/>
        </w:rPr>
      </w:pPr>
    </w:p>
    <w:p w14:paraId="1143069A" w14:textId="77777777" w:rsidR="006C237C" w:rsidRDefault="00F26183">
      <w:pPr>
        <w:pStyle w:val="BodyText"/>
        <w:spacing w:before="63" w:line="235" w:lineRule="auto"/>
        <w:ind w:left="806" w:right="872"/>
      </w:pPr>
      <w:r>
        <w:t>Hikvision DS-2TD2617-3/V1 Thermal Bi-spectrum Network Bullet Camera equipped with built-in GPU which support intelligent behavior analysis algorithm, can realize high precision VCA detection and real-time alarm. It is applied to perimeter defense and fire-</w:t>
      </w:r>
      <w:r>
        <w:t>prevention purposes in critical infrastructures such as: community, villa, construction site, factory, 4S stores, and so on. The pre-alarm system helps you discover unexpected events immediately and protects you from property loss.</w:t>
      </w:r>
    </w:p>
    <w:p w14:paraId="5361090D" w14:textId="77777777" w:rsidR="006C237C" w:rsidRDefault="00F26183">
      <w:pPr>
        <w:pStyle w:val="Heading3"/>
        <w:spacing w:line="288" w:lineRule="exact"/>
      </w:pPr>
      <w:r>
        <w:t>Smart Function (Thermal Imaging)</w:t>
      </w:r>
    </w:p>
    <w:p w14:paraId="4CA52006" w14:textId="77777777" w:rsidR="006C237C" w:rsidRDefault="00F26183">
      <w:pPr>
        <w:pStyle w:val="ListParagraph"/>
        <w:numPr>
          <w:ilvl w:val="0"/>
          <w:numId w:val="1"/>
        </w:numPr>
        <w:tabs>
          <w:tab w:val="left" w:pos="999"/>
        </w:tabs>
        <w:spacing w:before="0" w:line="244" w:lineRule="exact"/>
        <w:rPr>
          <w:sz w:val="20"/>
        </w:rPr>
      </w:pPr>
      <w:r>
        <w:rPr>
          <w:sz w:val="20"/>
        </w:rPr>
        <w:t xml:space="preserve">Leading image processing technology: Adaptive AGC, DDE, 3D DNR, NETD less than 40 </w:t>
      </w:r>
      <w:proofErr w:type="spellStart"/>
      <w:r>
        <w:rPr>
          <w:sz w:val="20"/>
        </w:rPr>
        <w:t>mk</w:t>
      </w:r>
      <w:proofErr w:type="spellEnd"/>
      <w:r>
        <w:rPr>
          <w:spacing w:val="-18"/>
          <w:sz w:val="20"/>
        </w:rPr>
        <w:t xml:space="preserve"> </w:t>
      </w:r>
      <w:r>
        <w:rPr>
          <w:sz w:val="20"/>
        </w:rPr>
        <w:t>(@25°</w:t>
      </w:r>
      <w:proofErr w:type="gramStart"/>
      <w:r>
        <w:rPr>
          <w:sz w:val="20"/>
        </w:rPr>
        <w:t>C,F</w:t>
      </w:r>
      <w:proofErr w:type="gramEnd"/>
      <w:r>
        <w:rPr>
          <w:sz w:val="20"/>
        </w:rPr>
        <w:t>#=1.1)</w:t>
      </w:r>
    </w:p>
    <w:p w14:paraId="75CA5A06" w14:textId="77777777" w:rsidR="006C237C" w:rsidRDefault="00F26183">
      <w:pPr>
        <w:pStyle w:val="ListParagraph"/>
        <w:numPr>
          <w:ilvl w:val="0"/>
          <w:numId w:val="1"/>
        </w:numPr>
        <w:tabs>
          <w:tab w:val="left" w:pos="999"/>
        </w:tabs>
        <w:rPr>
          <w:sz w:val="20"/>
        </w:rPr>
      </w:pPr>
      <w:r>
        <w:rPr>
          <w:sz w:val="20"/>
        </w:rPr>
        <w:t>Powerful</w:t>
      </w:r>
      <w:r>
        <w:rPr>
          <w:spacing w:val="-3"/>
          <w:sz w:val="20"/>
        </w:rPr>
        <w:t xml:space="preserve"> </w:t>
      </w:r>
      <w:r>
        <w:rPr>
          <w:sz w:val="20"/>
        </w:rPr>
        <w:t>behavior</w:t>
      </w:r>
      <w:r>
        <w:rPr>
          <w:spacing w:val="-2"/>
          <w:sz w:val="20"/>
        </w:rPr>
        <w:t xml:space="preserve"> </w:t>
      </w:r>
      <w:r>
        <w:rPr>
          <w:sz w:val="20"/>
        </w:rPr>
        <w:t>analysis</w:t>
      </w:r>
      <w:r>
        <w:rPr>
          <w:spacing w:val="-4"/>
          <w:sz w:val="20"/>
        </w:rPr>
        <w:t xml:space="preserve"> </w:t>
      </w:r>
      <w:r>
        <w:rPr>
          <w:sz w:val="20"/>
        </w:rPr>
        <w:t>function,</w:t>
      </w:r>
      <w:r>
        <w:rPr>
          <w:spacing w:val="-2"/>
          <w:sz w:val="20"/>
        </w:rPr>
        <w:t xml:space="preserve"> </w:t>
      </w:r>
      <w:r>
        <w:rPr>
          <w:sz w:val="20"/>
        </w:rPr>
        <w:t>based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deep</w:t>
      </w:r>
      <w:r>
        <w:rPr>
          <w:spacing w:val="-3"/>
          <w:sz w:val="20"/>
        </w:rPr>
        <w:t xml:space="preserve"> </w:t>
      </w:r>
      <w:r>
        <w:rPr>
          <w:sz w:val="20"/>
        </w:rPr>
        <w:t>learning</w:t>
      </w:r>
      <w:r>
        <w:rPr>
          <w:spacing w:val="-3"/>
          <w:sz w:val="20"/>
        </w:rPr>
        <w:t xml:space="preserve"> </w:t>
      </w:r>
      <w:r>
        <w:rPr>
          <w:sz w:val="20"/>
        </w:rPr>
        <w:t>algorithm:</w:t>
      </w:r>
      <w:r>
        <w:rPr>
          <w:spacing w:val="-3"/>
          <w:sz w:val="20"/>
        </w:rPr>
        <w:t xml:space="preserve"> </w:t>
      </w:r>
      <w:r>
        <w:rPr>
          <w:sz w:val="20"/>
        </w:rPr>
        <w:t>Line</w:t>
      </w:r>
      <w:r>
        <w:rPr>
          <w:spacing w:val="-3"/>
          <w:sz w:val="20"/>
        </w:rPr>
        <w:t xml:space="preserve"> </w:t>
      </w:r>
      <w:r>
        <w:rPr>
          <w:sz w:val="20"/>
        </w:rPr>
        <w:t>crossing,</w:t>
      </w:r>
      <w:r>
        <w:rPr>
          <w:spacing w:val="-3"/>
          <w:sz w:val="20"/>
        </w:rPr>
        <w:t xml:space="preserve"> </w:t>
      </w:r>
      <w:r>
        <w:rPr>
          <w:sz w:val="20"/>
        </w:rPr>
        <w:t>Intrusion,</w:t>
      </w:r>
      <w:r>
        <w:rPr>
          <w:spacing w:val="-2"/>
          <w:sz w:val="20"/>
        </w:rPr>
        <w:t xml:space="preserve"> </w:t>
      </w:r>
      <w:r>
        <w:rPr>
          <w:sz w:val="20"/>
        </w:rPr>
        <w:t>Region</w:t>
      </w:r>
      <w:r>
        <w:rPr>
          <w:spacing w:val="-2"/>
          <w:sz w:val="20"/>
        </w:rPr>
        <w:t xml:space="preserve"> </w:t>
      </w:r>
      <w:r>
        <w:rPr>
          <w:sz w:val="20"/>
        </w:rPr>
        <w:t>Entrance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4"/>
          <w:sz w:val="20"/>
        </w:rPr>
        <w:t xml:space="preserve"> </w:t>
      </w:r>
      <w:r>
        <w:rPr>
          <w:sz w:val="20"/>
        </w:rPr>
        <w:t>Exit</w:t>
      </w:r>
    </w:p>
    <w:p w14:paraId="6EEC7BD5" w14:textId="77777777" w:rsidR="006C237C" w:rsidRDefault="00F26183">
      <w:pPr>
        <w:pStyle w:val="ListParagraph"/>
        <w:numPr>
          <w:ilvl w:val="0"/>
          <w:numId w:val="1"/>
        </w:numPr>
        <w:tabs>
          <w:tab w:val="left" w:pos="999"/>
        </w:tabs>
        <w:rPr>
          <w:sz w:val="20"/>
        </w:rPr>
      </w:pPr>
      <w:r>
        <w:rPr>
          <w:sz w:val="20"/>
        </w:rPr>
        <w:t>Rel</w:t>
      </w:r>
      <w:r>
        <w:rPr>
          <w:sz w:val="20"/>
        </w:rPr>
        <w:t>iable temperature exception alarm</w:t>
      </w:r>
      <w:r>
        <w:rPr>
          <w:spacing w:val="-4"/>
          <w:sz w:val="20"/>
        </w:rPr>
        <w:t xml:space="preserve"> </w:t>
      </w:r>
      <w:r>
        <w:rPr>
          <w:sz w:val="20"/>
        </w:rPr>
        <w:t>function</w:t>
      </w:r>
    </w:p>
    <w:p w14:paraId="01578AB3" w14:textId="77777777" w:rsidR="006C237C" w:rsidRDefault="00F26183">
      <w:pPr>
        <w:pStyle w:val="ListParagraph"/>
        <w:numPr>
          <w:ilvl w:val="0"/>
          <w:numId w:val="1"/>
        </w:numPr>
        <w:tabs>
          <w:tab w:val="left" w:pos="999"/>
        </w:tabs>
        <w:rPr>
          <w:sz w:val="20"/>
        </w:rPr>
      </w:pPr>
      <w:r>
        <w:rPr>
          <w:sz w:val="20"/>
        </w:rPr>
        <w:t>Advanced fire detection</w:t>
      </w:r>
      <w:r>
        <w:rPr>
          <w:spacing w:val="-3"/>
          <w:sz w:val="20"/>
        </w:rPr>
        <w:t xml:space="preserve"> </w:t>
      </w:r>
      <w:r>
        <w:rPr>
          <w:sz w:val="20"/>
        </w:rPr>
        <w:t>algorithm</w:t>
      </w:r>
    </w:p>
    <w:p w14:paraId="1670B34C" w14:textId="77777777" w:rsidR="006C237C" w:rsidRDefault="00F26183">
      <w:pPr>
        <w:pStyle w:val="ListParagraph"/>
        <w:numPr>
          <w:ilvl w:val="0"/>
          <w:numId w:val="1"/>
        </w:numPr>
        <w:tabs>
          <w:tab w:val="left" w:pos="999"/>
        </w:tabs>
        <w:rPr>
          <w:sz w:val="20"/>
        </w:rPr>
      </w:pPr>
      <w:r>
        <w:rPr>
          <w:sz w:val="20"/>
        </w:rPr>
        <w:t>Bi-spectrum image fusion, picture in picture</w:t>
      </w:r>
      <w:r>
        <w:rPr>
          <w:spacing w:val="-4"/>
          <w:sz w:val="20"/>
        </w:rPr>
        <w:t xml:space="preserve"> </w:t>
      </w:r>
      <w:r>
        <w:rPr>
          <w:sz w:val="20"/>
        </w:rPr>
        <w:t>preview</w:t>
      </w:r>
    </w:p>
    <w:p w14:paraId="7C9B1BE9" w14:textId="77777777" w:rsidR="006C237C" w:rsidRDefault="00F26183">
      <w:pPr>
        <w:pStyle w:val="Heading3"/>
        <w:spacing w:before="172"/>
      </w:pPr>
      <w:r>
        <w:t>Thermal Imaging Module Function</w:t>
      </w:r>
    </w:p>
    <w:p w14:paraId="658AB2EA" w14:textId="77777777" w:rsidR="006C237C" w:rsidRDefault="00F26183">
      <w:pPr>
        <w:pStyle w:val="ListParagraph"/>
        <w:numPr>
          <w:ilvl w:val="0"/>
          <w:numId w:val="1"/>
        </w:numPr>
        <w:tabs>
          <w:tab w:val="left" w:pos="999"/>
        </w:tabs>
        <w:spacing w:before="3" w:line="235" w:lineRule="auto"/>
        <w:ind w:right="1262"/>
        <w:rPr>
          <w:sz w:val="20"/>
        </w:rPr>
      </w:pPr>
      <w:r>
        <w:rPr>
          <w:sz w:val="20"/>
        </w:rPr>
        <w:t xml:space="preserve">160 × 120 (the resolution of output image is 320 × 240) resolution </w:t>
      </w:r>
      <w:r>
        <w:rPr>
          <w:spacing w:val="-4"/>
          <w:sz w:val="20"/>
        </w:rPr>
        <w:t xml:space="preserve">sensor, </w:t>
      </w:r>
      <w:r>
        <w:rPr>
          <w:sz w:val="20"/>
        </w:rPr>
        <w:t xml:space="preserve">high sensitivity </w:t>
      </w:r>
      <w:r>
        <w:rPr>
          <w:spacing w:val="-4"/>
          <w:sz w:val="20"/>
        </w:rPr>
        <w:t xml:space="preserve">sensor, </w:t>
      </w:r>
      <w:r>
        <w:rPr>
          <w:sz w:val="20"/>
        </w:rPr>
        <w:t>support contrast adjustment</w:t>
      </w:r>
    </w:p>
    <w:p w14:paraId="14FEA795" w14:textId="77777777" w:rsidR="006C237C" w:rsidRDefault="00F26183">
      <w:pPr>
        <w:pStyle w:val="ListParagraph"/>
        <w:numPr>
          <w:ilvl w:val="0"/>
          <w:numId w:val="1"/>
        </w:numPr>
        <w:tabs>
          <w:tab w:val="left" w:pos="999"/>
        </w:tabs>
        <w:spacing w:before="118"/>
        <w:rPr>
          <w:sz w:val="20"/>
        </w:rPr>
      </w:pPr>
      <w:r>
        <w:rPr>
          <w:sz w:val="20"/>
        </w:rPr>
        <w:t>Shutter adjustment in various</w:t>
      </w:r>
      <w:r>
        <w:rPr>
          <w:spacing w:val="-3"/>
          <w:sz w:val="20"/>
        </w:rPr>
        <w:t xml:space="preserve"> </w:t>
      </w:r>
      <w:r>
        <w:rPr>
          <w:sz w:val="20"/>
        </w:rPr>
        <w:t>modes</w:t>
      </w:r>
    </w:p>
    <w:p w14:paraId="086FBA2D" w14:textId="77777777" w:rsidR="006C237C" w:rsidRDefault="00F26183">
      <w:pPr>
        <w:pStyle w:val="ListParagraph"/>
        <w:numPr>
          <w:ilvl w:val="0"/>
          <w:numId w:val="1"/>
        </w:numPr>
        <w:tabs>
          <w:tab w:val="left" w:pos="999"/>
        </w:tabs>
        <w:spacing w:before="115"/>
        <w:rPr>
          <w:sz w:val="20"/>
        </w:rPr>
      </w:pPr>
      <w:r>
        <w:rPr>
          <w:sz w:val="20"/>
        </w:rPr>
        <w:t>3D DNR, 15 palettes of color adjustable, image detail</w:t>
      </w:r>
      <w:r>
        <w:rPr>
          <w:spacing w:val="-9"/>
          <w:sz w:val="20"/>
        </w:rPr>
        <w:t xml:space="preserve"> </w:t>
      </w:r>
      <w:r>
        <w:rPr>
          <w:sz w:val="20"/>
        </w:rPr>
        <w:t>enhancement</w:t>
      </w:r>
    </w:p>
    <w:p w14:paraId="414608EB" w14:textId="6C578D58" w:rsidR="006C237C" w:rsidRDefault="00F26183">
      <w:pPr>
        <w:pStyle w:val="ListParagraph"/>
        <w:numPr>
          <w:ilvl w:val="0"/>
          <w:numId w:val="1"/>
        </w:numPr>
        <w:tabs>
          <w:tab w:val="left" w:pos="999"/>
        </w:tabs>
        <w:rPr>
          <w:sz w:val="20"/>
        </w:rPr>
      </w:pPr>
      <w:r>
        <w:rPr>
          <w:sz w:val="20"/>
        </w:rPr>
        <w:t>Mirror image, digital zoom ×2, ×4, ×8, and local</w:t>
      </w:r>
      <w:r>
        <w:rPr>
          <w:spacing w:val="-11"/>
          <w:sz w:val="20"/>
        </w:rPr>
        <w:t xml:space="preserve"> </w:t>
      </w:r>
      <w:r>
        <w:rPr>
          <w:sz w:val="20"/>
        </w:rPr>
        <w:t>output</w:t>
      </w:r>
    </w:p>
    <w:p w14:paraId="36D0FE88" w14:textId="77777777" w:rsidR="006C237C" w:rsidRDefault="006C237C">
      <w:pPr>
        <w:rPr>
          <w:sz w:val="20"/>
        </w:rPr>
        <w:sectPr w:rsidR="006C237C">
          <w:type w:val="continuous"/>
          <w:pgSz w:w="11910" w:h="16840"/>
          <w:pgMar w:top="1580" w:right="440" w:bottom="280" w:left="0" w:header="720" w:footer="720" w:gutter="0"/>
          <w:cols w:space="720"/>
        </w:sectPr>
      </w:pPr>
    </w:p>
    <w:p w14:paraId="0AC1751C" w14:textId="57262A11" w:rsidR="006C237C" w:rsidRDefault="00F26183">
      <w:pPr>
        <w:pStyle w:val="BodyText"/>
        <w:rPr>
          <w:rFonts w:ascii="Times New Roman"/>
        </w:rPr>
      </w:pPr>
      <w:r>
        <w:rPr>
          <w:noProof/>
        </w:rPr>
        <w:lastRenderedPageBreak/>
        <w:drawing>
          <wp:anchor distT="0" distB="0" distL="114300" distR="114300" simplePos="0" relativeHeight="503304648" behindDoc="0" locked="0" layoutInCell="1" allowOverlap="1" wp14:anchorId="6E28B5A6" wp14:editId="548B5C12">
            <wp:simplePos x="0" y="0"/>
            <wp:positionH relativeFrom="column">
              <wp:posOffset>5676900</wp:posOffset>
            </wp:positionH>
            <wp:positionV relativeFrom="paragraph">
              <wp:posOffset>-1098550</wp:posOffset>
            </wp:positionV>
            <wp:extent cx="1937006" cy="143827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it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7006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pict w14:anchorId="57443F54">
          <v:group id="_x0000_s1029" style="position:absolute;margin-left:0;margin-top:28.8pt;width:568.35pt;height:161.3pt;z-index:-16024;mso-position-horizontal-relative:page;mso-position-vertical-relative:page" coordorigin=",576" coordsize="11367,322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top:576;width:11367;height:3226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806;top:1828;width:1503;height:280" filled="f" stroked="f">
              <v:textbox style="mso-next-textbox:#_x0000_s1030" inset="0,0,0,0">
                <w:txbxContent>
                  <w:p w14:paraId="40CA0CF0" w14:textId="77777777" w:rsidR="006C237C" w:rsidRDefault="00F26183">
                    <w:pPr>
                      <w:spacing w:line="280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Specification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3AB67483" w14:textId="77777777" w:rsidR="006C237C" w:rsidRDefault="006C237C">
      <w:pPr>
        <w:pStyle w:val="BodyText"/>
        <w:rPr>
          <w:rFonts w:ascii="Times New Roman"/>
        </w:rPr>
      </w:pPr>
    </w:p>
    <w:p w14:paraId="04A0880E" w14:textId="77777777" w:rsidR="006C237C" w:rsidRDefault="006C237C">
      <w:pPr>
        <w:pStyle w:val="BodyText"/>
        <w:rPr>
          <w:rFonts w:ascii="Times New Roman"/>
        </w:rPr>
      </w:pPr>
    </w:p>
    <w:p w14:paraId="1D9038FC" w14:textId="77777777" w:rsidR="006C237C" w:rsidRDefault="006C237C">
      <w:pPr>
        <w:pStyle w:val="BodyText"/>
        <w:rPr>
          <w:rFonts w:ascii="Times New Roman"/>
        </w:rPr>
      </w:pPr>
    </w:p>
    <w:p w14:paraId="40E6E25B" w14:textId="77777777" w:rsidR="006C237C" w:rsidRDefault="006C237C">
      <w:pPr>
        <w:pStyle w:val="BodyText"/>
        <w:rPr>
          <w:rFonts w:ascii="Times New Roman"/>
        </w:rPr>
      </w:pPr>
    </w:p>
    <w:p w14:paraId="7486897C" w14:textId="77777777" w:rsidR="006C237C" w:rsidRDefault="006C237C">
      <w:pPr>
        <w:pStyle w:val="BodyText"/>
        <w:rPr>
          <w:rFonts w:ascii="Times New Roman"/>
        </w:rPr>
      </w:pPr>
    </w:p>
    <w:p w14:paraId="68553E60" w14:textId="77777777" w:rsidR="006C237C" w:rsidRDefault="006C237C">
      <w:pPr>
        <w:pStyle w:val="BodyText"/>
        <w:rPr>
          <w:rFonts w:ascii="Times New Roman"/>
        </w:rPr>
      </w:pPr>
    </w:p>
    <w:p w14:paraId="2946CB1C" w14:textId="77777777" w:rsidR="006C237C" w:rsidRDefault="006C237C">
      <w:pPr>
        <w:pStyle w:val="BodyText"/>
        <w:spacing w:before="6"/>
        <w:rPr>
          <w:rFonts w:ascii="Times New Roman"/>
          <w:sz w:val="11"/>
        </w:rPr>
      </w:pPr>
    </w:p>
    <w:tbl>
      <w:tblPr>
        <w:tblW w:w="0" w:type="auto"/>
        <w:tblInd w:w="811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2"/>
        <w:gridCol w:w="7231"/>
      </w:tblGrid>
      <w:tr w:rsidR="006C237C" w14:paraId="147BDD51" w14:textId="77777777">
        <w:trPr>
          <w:trHeight w:val="480"/>
        </w:trPr>
        <w:tc>
          <w:tcPr>
            <w:tcW w:w="10123" w:type="dxa"/>
            <w:gridSpan w:val="2"/>
          </w:tcPr>
          <w:p w14:paraId="1BEAA9AC" w14:textId="77777777" w:rsidR="006C237C" w:rsidRDefault="00F26183">
            <w:pPr>
              <w:pStyle w:val="TableParagraph"/>
              <w:spacing w:before="99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Thermal Module</w:t>
            </w:r>
          </w:p>
        </w:tc>
      </w:tr>
      <w:tr w:rsidR="006C237C" w14:paraId="06FBE206" w14:textId="77777777">
        <w:trPr>
          <w:trHeight w:val="360"/>
        </w:trPr>
        <w:tc>
          <w:tcPr>
            <w:tcW w:w="2892" w:type="dxa"/>
          </w:tcPr>
          <w:p w14:paraId="6EE617E2" w14:textId="77777777" w:rsidR="006C237C" w:rsidRDefault="00F261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Image Sensor</w:t>
            </w:r>
          </w:p>
        </w:tc>
        <w:tc>
          <w:tcPr>
            <w:tcW w:w="7231" w:type="dxa"/>
          </w:tcPr>
          <w:p w14:paraId="0C2F206E" w14:textId="77777777" w:rsidR="006C237C" w:rsidRDefault="00F261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Vanadium Oxide Uncooled Focal Plane Arrays</w:t>
            </w:r>
          </w:p>
        </w:tc>
      </w:tr>
      <w:tr w:rsidR="006C237C" w14:paraId="1E657B13" w14:textId="77777777">
        <w:trPr>
          <w:trHeight w:val="360"/>
        </w:trPr>
        <w:tc>
          <w:tcPr>
            <w:tcW w:w="2892" w:type="dxa"/>
          </w:tcPr>
          <w:p w14:paraId="081AAD4A" w14:textId="77777777" w:rsidR="006C237C" w:rsidRDefault="00F261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Max. Resolution</w:t>
            </w:r>
          </w:p>
        </w:tc>
        <w:tc>
          <w:tcPr>
            <w:tcW w:w="7231" w:type="dxa"/>
          </w:tcPr>
          <w:p w14:paraId="0276B0B3" w14:textId="77777777" w:rsidR="006C237C" w:rsidRDefault="00F261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160 × 120 (the resolution of output image is 320 × 240)</w:t>
            </w:r>
          </w:p>
        </w:tc>
      </w:tr>
      <w:tr w:rsidR="006C237C" w14:paraId="37B1E8C9" w14:textId="77777777">
        <w:trPr>
          <w:trHeight w:val="360"/>
        </w:trPr>
        <w:tc>
          <w:tcPr>
            <w:tcW w:w="2892" w:type="dxa"/>
          </w:tcPr>
          <w:p w14:paraId="362F5CA6" w14:textId="77777777" w:rsidR="006C237C" w:rsidRDefault="00F261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Pixel Interval</w:t>
            </w:r>
          </w:p>
        </w:tc>
        <w:tc>
          <w:tcPr>
            <w:tcW w:w="7231" w:type="dxa"/>
          </w:tcPr>
          <w:p w14:paraId="5202277E" w14:textId="77777777" w:rsidR="006C237C" w:rsidRDefault="00F261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17μm</w:t>
            </w:r>
          </w:p>
        </w:tc>
      </w:tr>
      <w:tr w:rsidR="006C237C" w14:paraId="37DD7A8C" w14:textId="77777777">
        <w:trPr>
          <w:trHeight w:val="360"/>
        </w:trPr>
        <w:tc>
          <w:tcPr>
            <w:tcW w:w="2892" w:type="dxa"/>
          </w:tcPr>
          <w:p w14:paraId="3F3C42F5" w14:textId="77777777" w:rsidR="006C237C" w:rsidRDefault="00F261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Response Waveband</w:t>
            </w:r>
          </w:p>
        </w:tc>
        <w:tc>
          <w:tcPr>
            <w:tcW w:w="7231" w:type="dxa"/>
          </w:tcPr>
          <w:p w14:paraId="05E185FA" w14:textId="77777777" w:rsidR="006C237C" w:rsidRDefault="00F261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8μm to 14μm</w:t>
            </w:r>
          </w:p>
        </w:tc>
      </w:tr>
      <w:tr w:rsidR="006C237C" w14:paraId="047CE210" w14:textId="77777777">
        <w:trPr>
          <w:trHeight w:val="360"/>
        </w:trPr>
        <w:tc>
          <w:tcPr>
            <w:tcW w:w="2892" w:type="dxa"/>
          </w:tcPr>
          <w:p w14:paraId="46B32593" w14:textId="77777777" w:rsidR="006C237C" w:rsidRDefault="00F261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NETD</w:t>
            </w:r>
          </w:p>
        </w:tc>
        <w:tc>
          <w:tcPr>
            <w:tcW w:w="7231" w:type="dxa"/>
          </w:tcPr>
          <w:p w14:paraId="61B554A3" w14:textId="77777777" w:rsidR="006C237C" w:rsidRDefault="00F261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less than 40 </w:t>
            </w:r>
            <w:proofErr w:type="spellStart"/>
            <w:r>
              <w:rPr>
                <w:sz w:val="20"/>
              </w:rPr>
              <w:t>mk</w:t>
            </w:r>
            <w:proofErr w:type="spellEnd"/>
            <w:r>
              <w:rPr>
                <w:sz w:val="20"/>
              </w:rPr>
              <w:t xml:space="preserve"> (@25°</w:t>
            </w:r>
            <w:proofErr w:type="gramStart"/>
            <w:r>
              <w:rPr>
                <w:sz w:val="20"/>
              </w:rPr>
              <w:t>C,F</w:t>
            </w:r>
            <w:proofErr w:type="gramEnd"/>
            <w:r>
              <w:rPr>
                <w:sz w:val="20"/>
              </w:rPr>
              <w:t>#=1.1)</w:t>
            </w:r>
          </w:p>
        </w:tc>
      </w:tr>
      <w:tr w:rsidR="006C237C" w14:paraId="644E511F" w14:textId="77777777">
        <w:trPr>
          <w:trHeight w:val="360"/>
        </w:trPr>
        <w:tc>
          <w:tcPr>
            <w:tcW w:w="2892" w:type="dxa"/>
          </w:tcPr>
          <w:p w14:paraId="45F9220E" w14:textId="77777777" w:rsidR="006C237C" w:rsidRDefault="00F261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Lens (Focal Length)</w:t>
            </w:r>
          </w:p>
        </w:tc>
        <w:tc>
          <w:tcPr>
            <w:tcW w:w="7231" w:type="dxa"/>
          </w:tcPr>
          <w:p w14:paraId="019C4D4E" w14:textId="77777777" w:rsidR="006C237C" w:rsidRDefault="00F261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3.1 mm</w:t>
            </w:r>
          </w:p>
        </w:tc>
      </w:tr>
      <w:tr w:rsidR="006C237C" w14:paraId="42DE783F" w14:textId="77777777">
        <w:trPr>
          <w:trHeight w:val="360"/>
        </w:trPr>
        <w:tc>
          <w:tcPr>
            <w:tcW w:w="2892" w:type="dxa"/>
          </w:tcPr>
          <w:p w14:paraId="2B8AFD69" w14:textId="77777777" w:rsidR="006C237C" w:rsidRDefault="00F261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MRAD</w:t>
            </w:r>
          </w:p>
        </w:tc>
        <w:tc>
          <w:tcPr>
            <w:tcW w:w="7231" w:type="dxa"/>
          </w:tcPr>
          <w:p w14:paraId="0E2880B6" w14:textId="77777777" w:rsidR="006C237C" w:rsidRDefault="00F261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5.48 </w:t>
            </w:r>
            <w:proofErr w:type="spellStart"/>
            <w:r>
              <w:rPr>
                <w:sz w:val="20"/>
              </w:rPr>
              <w:t>mrad</w:t>
            </w:r>
            <w:proofErr w:type="spellEnd"/>
          </w:p>
        </w:tc>
      </w:tr>
      <w:tr w:rsidR="006C237C" w14:paraId="106EB7FF" w14:textId="77777777">
        <w:trPr>
          <w:trHeight w:val="360"/>
        </w:trPr>
        <w:tc>
          <w:tcPr>
            <w:tcW w:w="2892" w:type="dxa"/>
          </w:tcPr>
          <w:p w14:paraId="6BB7D037" w14:textId="77777777" w:rsidR="006C237C" w:rsidRDefault="00F261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Field of View</w:t>
            </w:r>
          </w:p>
        </w:tc>
        <w:tc>
          <w:tcPr>
            <w:tcW w:w="7231" w:type="dxa"/>
          </w:tcPr>
          <w:p w14:paraId="05BBCB31" w14:textId="77777777" w:rsidR="006C237C" w:rsidRDefault="00F261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50° × 37.2° (H × V)</w:t>
            </w:r>
          </w:p>
        </w:tc>
      </w:tr>
      <w:tr w:rsidR="006C237C" w14:paraId="1E273584" w14:textId="77777777">
        <w:trPr>
          <w:trHeight w:val="360"/>
        </w:trPr>
        <w:tc>
          <w:tcPr>
            <w:tcW w:w="2892" w:type="dxa"/>
          </w:tcPr>
          <w:p w14:paraId="02957706" w14:textId="77777777" w:rsidR="006C237C" w:rsidRDefault="00F261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Min. Focusing Distance</w:t>
            </w:r>
          </w:p>
        </w:tc>
        <w:tc>
          <w:tcPr>
            <w:tcW w:w="7231" w:type="dxa"/>
          </w:tcPr>
          <w:p w14:paraId="3B03DC4C" w14:textId="77777777" w:rsidR="006C237C" w:rsidRDefault="00F261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0.2 m</w:t>
            </w:r>
          </w:p>
        </w:tc>
      </w:tr>
      <w:tr w:rsidR="006C237C" w14:paraId="648B4FEC" w14:textId="77777777">
        <w:trPr>
          <w:trHeight w:val="360"/>
        </w:trPr>
        <w:tc>
          <w:tcPr>
            <w:tcW w:w="2892" w:type="dxa"/>
            <w:tcBorders>
              <w:bottom w:val="single" w:sz="6" w:space="0" w:color="A5A5A5"/>
            </w:tcBorders>
          </w:tcPr>
          <w:p w14:paraId="613CD4A1" w14:textId="77777777" w:rsidR="006C237C" w:rsidRDefault="00F261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Aperture</w:t>
            </w:r>
          </w:p>
        </w:tc>
        <w:tc>
          <w:tcPr>
            <w:tcW w:w="7231" w:type="dxa"/>
            <w:tcBorders>
              <w:bottom w:val="single" w:sz="6" w:space="0" w:color="A5A5A5"/>
            </w:tcBorders>
          </w:tcPr>
          <w:p w14:paraId="75B60FDC" w14:textId="77777777" w:rsidR="006C237C" w:rsidRDefault="00F261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F1.1</w:t>
            </w:r>
          </w:p>
        </w:tc>
      </w:tr>
      <w:tr w:rsidR="006C237C" w14:paraId="646A22B0" w14:textId="77777777">
        <w:trPr>
          <w:trHeight w:val="480"/>
        </w:trPr>
        <w:tc>
          <w:tcPr>
            <w:tcW w:w="10123" w:type="dxa"/>
            <w:gridSpan w:val="2"/>
            <w:tcBorders>
              <w:top w:val="single" w:sz="6" w:space="0" w:color="A5A5A5"/>
            </w:tcBorders>
            <w:shd w:val="clear" w:color="auto" w:fill="BFBFBF"/>
          </w:tcPr>
          <w:p w14:paraId="4F860B3E" w14:textId="77777777" w:rsidR="006C237C" w:rsidRDefault="00F26183">
            <w:pPr>
              <w:pStyle w:val="TableParagraph"/>
              <w:spacing w:before="99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Optical Module</w:t>
            </w:r>
          </w:p>
        </w:tc>
      </w:tr>
      <w:tr w:rsidR="006C237C" w14:paraId="1BD8C298" w14:textId="77777777">
        <w:trPr>
          <w:trHeight w:val="360"/>
        </w:trPr>
        <w:tc>
          <w:tcPr>
            <w:tcW w:w="2892" w:type="dxa"/>
          </w:tcPr>
          <w:p w14:paraId="56C1999F" w14:textId="77777777" w:rsidR="006C237C" w:rsidRDefault="00F261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Max. Image Resolution</w:t>
            </w:r>
          </w:p>
        </w:tc>
        <w:tc>
          <w:tcPr>
            <w:tcW w:w="7231" w:type="dxa"/>
          </w:tcPr>
          <w:p w14:paraId="5C2F40E0" w14:textId="77777777" w:rsidR="006C237C" w:rsidRDefault="00F261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1920 × 1080</w:t>
            </w:r>
          </w:p>
        </w:tc>
      </w:tr>
      <w:tr w:rsidR="006C237C" w14:paraId="5E824AF0" w14:textId="77777777">
        <w:trPr>
          <w:trHeight w:val="360"/>
        </w:trPr>
        <w:tc>
          <w:tcPr>
            <w:tcW w:w="2892" w:type="dxa"/>
          </w:tcPr>
          <w:p w14:paraId="65AE064D" w14:textId="77777777" w:rsidR="006C237C" w:rsidRDefault="00F261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Image Sensor</w:t>
            </w:r>
          </w:p>
        </w:tc>
        <w:tc>
          <w:tcPr>
            <w:tcW w:w="7231" w:type="dxa"/>
          </w:tcPr>
          <w:p w14:paraId="6034A3F1" w14:textId="77777777" w:rsidR="006C237C" w:rsidRDefault="00F261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1/2.8” Progressive Scan CMOS</w:t>
            </w:r>
          </w:p>
        </w:tc>
      </w:tr>
      <w:tr w:rsidR="006C237C" w14:paraId="37F5A0CF" w14:textId="77777777">
        <w:trPr>
          <w:trHeight w:val="360"/>
        </w:trPr>
        <w:tc>
          <w:tcPr>
            <w:tcW w:w="2892" w:type="dxa"/>
          </w:tcPr>
          <w:p w14:paraId="4781B2BA" w14:textId="77777777" w:rsidR="006C237C" w:rsidRDefault="00F261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Min. Illumination</w:t>
            </w:r>
          </w:p>
        </w:tc>
        <w:tc>
          <w:tcPr>
            <w:tcW w:w="7231" w:type="dxa"/>
          </w:tcPr>
          <w:p w14:paraId="55B265BB" w14:textId="77777777" w:rsidR="006C237C" w:rsidRDefault="00F261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Color: 0.002 Lux </w:t>
            </w:r>
            <w:proofErr w:type="gramStart"/>
            <w:r>
              <w:rPr>
                <w:sz w:val="20"/>
              </w:rPr>
              <w:t>@(</w:t>
            </w:r>
            <w:proofErr w:type="gramEnd"/>
            <w:r>
              <w:rPr>
                <w:sz w:val="20"/>
              </w:rPr>
              <w:t>F1.5,AGC ON), B/W: 0.0002 Lux @(F1.5, AGC ON)</w:t>
            </w:r>
          </w:p>
        </w:tc>
      </w:tr>
      <w:tr w:rsidR="006C237C" w14:paraId="2410CADD" w14:textId="77777777">
        <w:trPr>
          <w:trHeight w:val="360"/>
        </w:trPr>
        <w:tc>
          <w:tcPr>
            <w:tcW w:w="2892" w:type="dxa"/>
          </w:tcPr>
          <w:p w14:paraId="6526F1ED" w14:textId="77777777" w:rsidR="006C237C" w:rsidRDefault="00F261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Shutter Speed</w:t>
            </w:r>
          </w:p>
        </w:tc>
        <w:tc>
          <w:tcPr>
            <w:tcW w:w="7231" w:type="dxa"/>
          </w:tcPr>
          <w:p w14:paraId="221BEAF0" w14:textId="77777777" w:rsidR="006C237C" w:rsidRDefault="00F261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1s to 1/100,000s</w:t>
            </w:r>
          </w:p>
        </w:tc>
      </w:tr>
      <w:tr w:rsidR="006C237C" w14:paraId="0AA5ACA4" w14:textId="77777777">
        <w:trPr>
          <w:trHeight w:val="360"/>
        </w:trPr>
        <w:tc>
          <w:tcPr>
            <w:tcW w:w="2892" w:type="dxa"/>
          </w:tcPr>
          <w:p w14:paraId="33433350" w14:textId="77777777" w:rsidR="006C237C" w:rsidRDefault="00F261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Lens (Focal Length)</w:t>
            </w:r>
          </w:p>
        </w:tc>
        <w:tc>
          <w:tcPr>
            <w:tcW w:w="7231" w:type="dxa"/>
          </w:tcPr>
          <w:p w14:paraId="3414524A" w14:textId="77777777" w:rsidR="006C237C" w:rsidRDefault="00F261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 mm</w:t>
            </w:r>
          </w:p>
        </w:tc>
      </w:tr>
      <w:tr w:rsidR="006C237C" w14:paraId="2BBA8318" w14:textId="77777777">
        <w:trPr>
          <w:trHeight w:val="360"/>
        </w:trPr>
        <w:tc>
          <w:tcPr>
            <w:tcW w:w="2892" w:type="dxa"/>
          </w:tcPr>
          <w:p w14:paraId="10DCB532" w14:textId="77777777" w:rsidR="006C237C" w:rsidRDefault="00F261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Field of View</w:t>
            </w:r>
          </w:p>
        </w:tc>
        <w:tc>
          <w:tcPr>
            <w:tcW w:w="7231" w:type="dxa"/>
          </w:tcPr>
          <w:p w14:paraId="7E1FF9AE" w14:textId="77777777" w:rsidR="006C237C" w:rsidRDefault="00F261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87° × 46.2</w:t>
            </w:r>
            <w:proofErr w:type="gramStart"/>
            <w:r>
              <w:rPr>
                <w:sz w:val="20"/>
              </w:rPr>
              <w:t>°(</w:t>
            </w:r>
            <w:proofErr w:type="gramEnd"/>
            <w:r>
              <w:rPr>
                <w:sz w:val="20"/>
              </w:rPr>
              <w:t>H × V)</w:t>
            </w:r>
          </w:p>
        </w:tc>
      </w:tr>
      <w:tr w:rsidR="006C237C" w14:paraId="68987746" w14:textId="77777777">
        <w:trPr>
          <w:trHeight w:val="360"/>
        </w:trPr>
        <w:tc>
          <w:tcPr>
            <w:tcW w:w="2892" w:type="dxa"/>
          </w:tcPr>
          <w:p w14:paraId="2D44055D" w14:textId="77777777" w:rsidR="006C237C" w:rsidRDefault="00F261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WDR</w:t>
            </w:r>
          </w:p>
        </w:tc>
        <w:tc>
          <w:tcPr>
            <w:tcW w:w="7231" w:type="dxa"/>
          </w:tcPr>
          <w:p w14:paraId="258E8BDE" w14:textId="77777777" w:rsidR="006C237C" w:rsidRDefault="00F261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Digital WDR</w:t>
            </w:r>
          </w:p>
        </w:tc>
      </w:tr>
      <w:tr w:rsidR="006C237C" w14:paraId="34312FA2" w14:textId="77777777">
        <w:trPr>
          <w:trHeight w:val="359"/>
        </w:trPr>
        <w:tc>
          <w:tcPr>
            <w:tcW w:w="2892" w:type="dxa"/>
            <w:tcBorders>
              <w:bottom w:val="single" w:sz="6" w:space="0" w:color="A5A5A5"/>
            </w:tcBorders>
          </w:tcPr>
          <w:p w14:paraId="3C24980A" w14:textId="77777777" w:rsidR="006C237C" w:rsidRDefault="00F261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Day &amp; Night</w:t>
            </w:r>
          </w:p>
        </w:tc>
        <w:tc>
          <w:tcPr>
            <w:tcW w:w="7231" w:type="dxa"/>
            <w:tcBorders>
              <w:bottom w:val="single" w:sz="6" w:space="0" w:color="A5A5A5"/>
            </w:tcBorders>
          </w:tcPr>
          <w:p w14:paraId="62E988C7" w14:textId="77777777" w:rsidR="006C237C" w:rsidRDefault="00F261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IR cut filter with auto switch</w:t>
            </w:r>
          </w:p>
        </w:tc>
      </w:tr>
      <w:tr w:rsidR="006C237C" w14:paraId="528A4371" w14:textId="77777777">
        <w:trPr>
          <w:trHeight w:val="479"/>
        </w:trPr>
        <w:tc>
          <w:tcPr>
            <w:tcW w:w="10123" w:type="dxa"/>
            <w:gridSpan w:val="2"/>
            <w:tcBorders>
              <w:top w:val="single" w:sz="6" w:space="0" w:color="A5A5A5"/>
            </w:tcBorders>
            <w:shd w:val="clear" w:color="auto" w:fill="BFBFBF"/>
          </w:tcPr>
          <w:p w14:paraId="5DFD1E8F" w14:textId="77777777" w:rsidR="006C237C" w:rsidRDefault="00F26183">
            <w:pPr>
              <w:pStyle w:val="TableParagraph"/>
              <w:spacing w:before="99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Image Function</w:t>
            </w:r>
          </w:p>
        </w:tc>
      </w:tr>
      <w:tr w:rsidR="006C237C" w14:paraId="554A7B25" w14:textId="77777777">
        <w:trPr>
          <w:trHeight w:val="360"/>
        </w:trPr>
        <w:tc>
          <w:tcPr>
            <w:tcW w:w="2892" w:type="dxa"/>
          </w:tcPr>
          <w:p w14:paraId="1D4A2AAF" w14:textId="77777777" w:rsidR="006C237C" w:rsidRDefault="00F261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Bi-spectrum Image Fusion</w:t>
            </w:r>
          </w:p>
        </w:tc>
        <w:tc>
          <w:tcPr>
            <w:tcW w:w="7231" w:type="dxa"/>
          </w:tcPr>
          <w:p w14:paraId="41542CE1" w14:textId="77777777" w:rsidR="006C237C" w:rsidRDefault="00F261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Fusion view of thermal view and overlaid details of the optical channel</w:t>
            </w:r>
          </w:p>
        </w:tc>
      </w:tr>
      <w:tr w:rsidR="006C237C" w14:paraId="34E48D9C" w14:textId="77777777">
        <w:trPr>
          <w:trHeight w:val="600"/>
        </w:trPr>
        <w:tc>
          <w:tcPr>
            <w:tcW w:w="2892" w:type="dxa"/>
            <w:tcBorders>
              <w:bottom w:val="single" w:sz="6" w:space="0" w:color="A5A5A5"/>
            </w:tcBorders>
          </w:tcPr>
          <w:p w14:paraId="25631841" w14:textId="77777777" w:rsidR="006C237C" w:rsidRDefault="00F26183">
            <w:pPr>
              <w:pStyle w:val="TableParagraph"/>
              <w:spacing w:before="159"/>
              <w:ind w:left="64"/>
              <w:rPr>
                <w:sz w:val="20"/>
              </w:rPr>
            </w:pPr>
            <w:r>
              <w:rPr>
                <w:sz w:val="20"/>
              </w:rPr>
              <w:t>Picture in Picture</w:t>
            </w:r>
          </w:p>
        </w:tc>
        <w:tc>
          <w:tcPr>
            <w:tcW w:w="7231" w:type="dxa"/>
            <w:tcBorders>
              <w:bottom w:val="single" w:sz="6" w:space="0" w:color="A5A5A5"/>
            </w:tcBorders>
          </w:tcPr>
          <w:p w14:paraId="65A638F9" w14:textId="77777777" w:rsidR="006C237C" w:rsidRDefault="00F26183">
            <w:pPr>
              <w:pStyle w:val="TableParagraph"/>
              <w:spacing w:before="43" w:line="235" w:lineRule="auto"/>
              <w:ind w:right="387"/>
              <w:rPr>
                <w:sz w:val="20"/>
              </w:rPr>
            </w:pPr>
            <w:proofErr w:type="spellStart"/>
            <w:r>
              <w:rPr>
                <w:sz w:val="20"/>
              </w:rPr>
              <w:t>Combins</w:t>
            </w:r>
            <w:proofErr w:type="spellEnd"/>
            <w:r>
              <w:rPr>
                <w:sz w:val="20"/>
              </w:rPr>
              <w:t xml:space="preserve"> details of thermal and optical image PIP, overlay thermal image on optical image</w:t>
            </w:r>
          </w:p>
        </w:tc>
      </w:tr>
      <w:tr w:rsidR="006C237C" w14:paraId="4FAD6C09" w14:textId="77777777">
        <w:trPr>
          <w:trHeight w:val="480"/>
        </w:trPr>
        <w:tc>
          <w:tcPr>
            <w:tcW w:w="10123" w:type="dxa"/>
            <w:gridSpan w:val="2"/>
            <w:tcBorders>
              <w:top w:val="single" w:sz="6" w:space="0" w:color="A5A5A5"/>
            </w:tcBorders>
            <w:shd w:val="clear" w:color="auto" w:fill="BFBFBF"/>
          </w:tcPr>
          <w:p w14:paraId="3F197BC1" w14:textId="77777777" w:rsidR="006C237C" w:rsidRDefault="00F26183">
            <w:pPr>
              <w:pStyle w:val="TableParagraph"/>
              <w:spacing w:before="99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Smart Function</w:t>
            </w:r>
          </w:p>
        </w:tc>
      </w:tr>
      <w:tr w:rsidR="006C237C" w14:paraId="3491DC3D" w14:textId="77777777">
        <w:trPr>
          <w:trHeight w:val="600"/>
        </w:trPr>
        <w:tc>
          <w:tcPr>
            <w:tcW w:w="2892" w:type="dxa"/>
          </w:tcPr>
          <w:p w14:paraId="4B1675B4" w14:textId="77777777" w:rsidR="006C237C" w:rsidRDefault="00F26183">
            <w:pPr>
              <w:pStyle w:val="TableParagraph"/>
              <w:spacing w:before="159"/>
              <w:rPr>
                <w:sz w:val="20"/>
              </w:rPr>
            </w:pPr>
            <w:r>
              <w:rPr>
                <w:sz w:val="20"/>
              </w:rPr>
              <w:t>VCA (Video Content Analysis)</w:t>
            </w:r>
          </w:p>
        </w:tc>
        <w:tc>
          <w:tcPr>
            <w:tcW w:w="7231" w:type="dxa"/>
          </w:tcPr>
          <w:p w14:paraId="37AE4B77" w14:textId="77777777" w:rsidR="006C237C" w:rsidRDefault="00F26183">
            <w:pPr>
              <w:pStyle w:val="TableParagraph"/>
              <w:spacing w:before="43" w:line="235" w:lineRule="auto"/>
              <w:rPr>
                <w:sz w:val="20"/>
              </w:rPr>
            </w:pPr>
            <w:r>
              <w:rPr>
                <w:sz w:val="20"/>
              </w:rPr>
              <w:t>4 VCA rule types (Line Crossing, Intrusion, Region Entrance, and Region Exiting), up to 8 VCA rules.</w:t>
            </w:r>
          </w:p>
        </w:tc>
      </w:tr>
      <w:tr w:rsidR="006C237C" w14:paraId="5EE861B1" w14:textId="77777777">
        <w:trPr>
          <w:trHeight w:val="360"/>
        </w:trPr>
        <w:tc>
          <w:tcPr>
            <w:tcW w:w="2892" w:type="dxa"/>
          </w:tcPr>
          <w:p w14:paraId="5ABAD8FD" w14:textId="77777777" w:rsidR="006C237C" w:rsidRDefault="00F261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Temperature Measurement</w:t>
            </w:r>
          </w:p>
        </w:tc>
        <w:tc>
          <w:tcPr>
            <w:tcW w:w="7231" w:type="dxa"/>
          </w:tcPr>
          <w:p w14:paraId="4D235107" w14:textId="77777777" w:rsidR="006C237C" w:rsidRDefault="00F261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 temperature measurement rule types, 21 rules (10 points, 10 areas, and 1 line).</w:t>
            </w:r>
          </w:p>
        </w:tc>
      </w:tr>
      <w:tr w:rsidR="006C237C" w14:paraId="7991433D" w14:textId="77777777">
        <w:trPr>
          <w:trHeight w:val="360"/>
        </w:trPr>
        <w:tc>
          <w:tcPr>
            <w:tcW w:w="2892" w:type="dxa"/>
          </w:tcPr>
          <w:p w14:paraId="13F8AF93" w14:textId="77777777" w:rsidR="006C237C" w:rsidRDefault="00F261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Temperature Range</w:t>
            </w:r>
          </w:p>
        </w:tc>
        <w:tc>
          <w:tcPr>
            <w:tcW w:w="7231" w:type="dxa"/>
          </w:tcPr>
          <w:p w14:paraId="46745FF0" w14:textId="77777777" w:rsidR="006C237C" w:rsidRDefault="00F261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-20 °C to +150 °C (-4 °F to +302°F)</w:t>
            </w:r>
          </w:p>
        </w:tc>
      </w:tr>
      <w:tr w:rsidR="006C237C" w14:paraId="72ADEA0E" w14:textId="77777777">
        <w:trPr>
          <w:trHeight w:val="360"/>
        </w:trPr>
        <w:tc>
          <w:tcPr>
            <w:tcW w:w="2892" w:type="dxa"/>
          </w:tcPr>
          <w:p w14:paraId="54CD7F2F" w14:textId="77777777" w:rsidR="006C237C" w:rsidRDefault="00F261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Temperature Accuracy</w:t>
            </w:r>
          </w:p>
        </w:tc>
        <w:tc>
          <w:tcPr>
            <w:tcW w:w="7231" w:type="dxa"/>
          </w:tcPr>
          <w:p w14:paraId="6A950A02" w14:textId="77777777" w:rsidR="006C237C" w:rsidRDefault="00F261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± 8 °C (± 14.4 °F)</w:t>
            </w:r>
          </w:p>
        </w:tc>
      </w:tr>
      <w:tr w:rsidR="006C237C" w14:paraId="360958F1" w14:textId="77777777">
        <w:trPr>
          <w:trHeight w:val="360"/>
        </w:trPr>
        <w:tc>
          <w:tcPr>
            <w:tcW w:w="2892" w:type="dxa"/>
            <w:tcBorders>
              <w:bottom w:val="single" w:sz="6" w:space="0" w:color="A5A5A5"/>
            </w:tcBorders>
          </w:tcPr>
          <w:p w14:paraId="14F91A8B" w14:textId="77777777" w:rsidR="006C237C" w:rsidRDefault="00F261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Fire detection</w:t>
            </w:r>
          </w:p>
        </w:tc>
        <w:tc>
          <w:tcPr>
            <w:tcW w:w="7231" w:type="dxa"/>
            <w:tcBorders>
              <w:bottom w:val="single" w:sz="6" w:space="0" w:color="A5A5A5"/>
            </w:tcBorders>
          </w:tcPr>
          <w:p w14:paraId="337BF8ED" w14:textId="77777777" w:rsidR="006C237C" w:rsidRDefault="00F261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Dynamic fire point detection, up to 10 fire points detectable.</w:t>
            </w:r>
          </w:p>
        </w:tc>
      </w:tr>
      <w:tr w:rsidR="006C237C" w14:paraId="38F242A0" w14:textId="77777777">
        <w:trPr>
          <w:trHeight w:val="480"/>
        </w:trPr>
        <w:tc>
          <w:tcPr>
            <w:tcW w:w="10123" w:type="dxa"/>
            <w:gridSpan w:val="2"/>
            <w:tcBorders>
              <w:top w:val="single" w:sz="6" w:space="0" w:color="A5A5A5"/>
            </w:tcBorders>
            <w:shd w:val="clear" w:color="auto" w:fill="BFBFBF"/>
          </w:tcPr>
          <w:p w14:paraId="1FA5DBE9" w14:textId="77777777" w:rsidR="006C237C" w:rsidRDefault="00F26183">
            <w:pPr>
              <w:pStyle w:val="TableParagraph"/>
              <w:spacing w:before="99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Infrared</w:t>
            </w:r>
          </w:p>
        </w:tc>
      </w:tr>
      <w:tr w:rsidR="006C237C" w14:paraId="7D433F65" w14:textId="77777777">
        <w:trPr>
          <w:trHeight w:val="360"/>
        </w:trPr>
        <w:tc>
          <w:tcPr>
            <w:tcW w:w="2892" w:type="dxa"/>
          </w:tcPr>
          <w:p w14:paraId="40F2CAD1" w14:textId="77777777" w:rsidR="006C237C" w:rsidRDefault="00F261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IR Distance</w:t>
            </w:r>
          </w:p>
        </w:tc>
        <w:tc>
          <w:tcPr>
            <w:tcW w:w="7231" w:type="dxa"/>
          </w:tcPr>
          <w:p w14:paraId="3D5B93D6" w14:textId="77777777" w:rsidR="006C237C" w:rsidRDefault="00F261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Up to 40 m</w:t>
            </w:r>
          </w:p>
        </w:tc>
      </w:tr>
      <w:tr w:rsidR="006C237C" w14:paraId="2186CC58" w14:textId="77777777">
        <w:trPr>
          <w:trHeight w:val="360"/>
        </w:trPr>
        <w:tc>
          <w:tcPr>
            <w:tcW w:w="2892" w:type="dxa"/>
          </w:tcPr>
          <w:p w14:paraId="17E410E9" w14:textId="77777777" w:rsidR="006C237C" w:rsidRDefault="00F261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IR Intensity and Angle</w:t>
            </w:r>
          </w:p>
        </w:tc>
        <w:tc>
          <w:tcPr>
            <w:tcW w:w="7231" w:type="dxa"/>
          </w:tcPr>
          <w:p w14:paraId="23698101" w14:textId="77777777" w:rsidR="006C237C" w:rsidRDefault="00F261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Automatically adjusted</w:t>
            </w:r>
          </w:p>
        </w:tc>
      </w:tr>
    </w:tbl>
    <w:p w14:paraId="4B5A22A9" w14:textId="77777777" w:rsidR="006C237C" w:rsidRDefault="006C237C">
      <w:pPr>
        <w:rPr>
          <w:sz w:val="20"/>
        </w:rPr>
        <w:sectPr w:rsidR="006C237C">
          <w:pgSz w:w="11910" w:h="16840"/>
          <w:pgMar w:top="560" w:right="440" w:bottom="280" w:left="0" w:header="720" w:footer="720" w:gutter="0"/>
          <w:cols w:space="720"/>
        </w:sectPr>
      </w:pPr>
    </w:p>
    <w:p w14:paraId="5BF08D4D" w14:textId="7000C502" w:rsidR="006C237C" w:rsidRDefault="00F26183">
      <w:pPr>
        <w:pStyle w:val="BodyText"/>
        <w:rPr>
          <w:rFonts w:ascii="Times New Roman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C419F2E" wp14:editId="4F126F41">
            <wp:simplePos x="0" y="0"/>
            <wp:positionH relativeFrom="column">
              <wp:posOffset>5600700</wp:posOffset>
            </wp:positionH>
            <wp:positionV relativeFrom="paragraph">
              <wp:posOffset>-869315</wp:posOffset>
            </wp:positionV>
            <wp:extent cx="1936750" cy="12001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it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7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3120" behindDoc="1" locked="0" layoutInCell="1" allowOverlap="1" wp14:anchorId="703E541A" wp14:editId="222D5A70">
            <wp:simplePos x="0" y="0"/>
            <wp:positionH relativeFrom="page">
              <wp:posOffset>0</wp:posOffset>
            </wp:positionH>
            <wp:positionV relativeFrom="page">
              <wp:posOffset>365760</wp:posOffset>
            </wp:positionV>
            <wp:extent cx="7217663" cy="2048255"/>
            <wp:effectExtent l="0" t="0" r="0" b="0"/>
            <wp:wrapNone/>
            <wp:docPr id="1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0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7663" cy="204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69AFFF" w14:textId="77777777" w:rsidR="006C237C" w:rsidRDefault="006C237C">
      <w:pPr>
        <w:pStyle w:val="BodyText"/>
        <w:rPr>
          <w:rFonts w:ascii="Times New Roman"/>
        </w:rPr>
      </w:pPr>
    </w:p>
    <w:p w14:paraId="0F918821" w14:textId="77777777" w:rsidR="006C237C" w:rsidRDefault="006C237C">
      <w:pPr>
        <w:pStyle w:val="BodyText"/>
        <w:rPr>
          <w:rFonts w:ascii="Times New Roman"/>
        </w:rPr>
      </w:pPr>
    </w:p>
    <w:p w14:paraId="5D202032" w14:textId="77777777" w:rsidR="006C237C" w:rsidRDefault="006C237C">
      <w:pPr>
        <w:pStyle w:val="BodyText"/>
        <w:rPr>
          <w:rFonts w:ascii="Times New Roman"/>
        </w:rPr>
      </w:pPr>
    </w:p>
    <w:p w14:paraId="347FFF92" w14:textId="77777777" w:rsidR="006C237C" w:rsidRDefault="006C237C">
      <w:pPr>
        <w:pStyle w:val="BodyText"/>
        <w:spacing w:before="11"/>
        <w:rPr>
          <w:rFonts w:ascii="Times New Roman"/>
          <w:sz w:val="10"/>
        </w:rPr>
      </w:pPr>
    </w:p>
    <w:tbl>
      <w:tblPr>
        <w:tblW w:w="0" w:type="auto"/>
        <w:tblInd w:w="811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2"/>
        <w:gridCol w:w="7231"/>
      </w:tblGrid>
      <w:tr w:rsidR="006C237C" w14:paraId="17EDC99E" w14:textId="77777777">
        <w:trPr>
          <w:trHeight w:val="480"/>
        </w:trPr>
        <w:tc>
          <w:tcPr>
            <w:tcW w:w="10123" w:type="dxa"/>
            <w:gridSpan w:val="2"/>
          </w:tcPr>
          <w:p w14:paraId="2D7C62FA" w14:textId="13A2800F" w:rsidR="006C237C" w:rsidRDefault="00F26183">
            <w:pPr>
              <w:pStyle w:val="TableParagraph"/>
              <w:spacing w:before="99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Network</w:t>
            </w:r>
          </w:p>
        </w:tc>
      </w:tr>
      <w:tr w:rsidR="006C237C" w14:paraId="6CA70DB8" w14:textId="77777777">
        <w:trPr>
          <w:trHeight w:val="840"/>
        </w:trPr>
        <w:tc>
          <w:tcPr>
            <w:tcW w:w="2892" w:type="dxa"/>
          </w:tcPr>
          <w:p w14:paraId="185C801A" w14:textId="77777777" w:rsidR="006C237C" w:rsidRDefault="006C237C">
            <w:pPr>
              <w:pStyle w:val="TableParagraph"/>
              <w:spacing w:before="3"/>
              <w:ind w:left="0"/>
              <w:rPr>
                <w:rFonts w:ascii="Times New Roman"/>
                <w:sz w:val="24"/>
              </w:rPr>
            </w:pPr>
          </w:p>
          <w:p w14:paraId="2FAB26C9" w14:textId="77777777" w:rsidR="006C237C" w:rsidRDefault="00F26183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Main Stream</w:t>
            </w:r>
          </w:p>
        </w:tc>
        <w:tc>
          <w:tcPr>
            <w:tcW w:w="7231" w:type="dxa"/>
          </w:tcPr>
          <w:p w14:paraId="53FBAF7B" w14:textId="621CAB4E" w:rsidR="006C237C" w:rsidRDefault="00F26183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Visible Light: 50Hz: 25fps (1920 × 1080), 25fps (1280 × 960), 25fps (1280 × 720)</w:t>
            </w:r>
          </w:p>
          <w:p w14:paraId="7987DFF1" w14:textId="715549E5" w:rsidR="006C237C" w:rsidRDefault="00F26183">
            <w:pPr>
              <w:pStyle w:val="TableParagraph"/>
              <w:spacing w:before="2" w:line="235" w:lineRule="auto"/>
              <w:ind w:right="387"/>
              <w:rPr>
                <w:sz w:val="20"/>
              </w:rPr>
            </w:pPr>
            <w:r>
              <w:rPr>
                <w:sz w:val="20"/>
              </w:rPr>
              <w:t xml:space="preserve">Visible Light: 60Hz: 30fps (1920 × 1080), 30fps (1280 × 960), </w:t>
            </w:r>
            <w:r>
              <w:rPr>
                <w:sz w:val="20"/>
              </w:rPr>
              <w:t>30fps (1280 × 720) Thermal: 25fps (160 × 120 (the resolution of output image is 320 × 240))</w:t>
            </w:r>
          </w:p>
        </w:tc>
      </w:tr>
      <w:tr w:rsidR="006C237C" w14:paraId="28C7C905" w14:textId="77777777">
        <w:trPr>
          <w:trHeight w:val="840"/>
        </w:trPr>
        <w:tc>
          <w:tcPr>
            <w:tcW w:w="2892" w:type="dxa"/>
          </w:tcPr>
          <w:p w14:paraId="5FC63EB5" w14:textId="77777777" w:rsidR="006C237C" w:rsidRDefault="006C237C">
            <w:pPr>
              <w:pStyle w:val="TableParagraph"/>
              <w:spacing w:before="3"/>
              <w:ind w:left="0"/>
              <w:rPr>
                <w:rFonts w:ascii="Times New Roman"/>
                <w:sz w:val="24"/>
              </w:rPr>
            </w:pPr>
          </w:p>
          <w:p w14:paraId="53609120" w14:textId="77777777" w:rsidR="006C237C" w:rsidRDefault="00F26183">
            <w:pPr>
              <w:pStyle w:val="TableParagraph"/>
              <w:spacing w:before="0"/>
              <w:ind w:left="64"/>
              <w:rPr>
                <w:sz w:val="20"/>
              </w:rPr>
            </w:pPr>
            <w:r>
              <w:rPr>
                <w:sz w:val="20"/>
              </w:rPr>
              <w:t>Sub Stream</w:t>
            </w:r>
          </w:p>
        </w:tc>
        <w:tc>
          <w:tcPr>
            <w:tcW w:w="7231" w:type="dxa"/>
          </w:tcPr>
          <w:p w14:paraId="3AAC5DA1" w14:textId="77777777" w:rsidR="006C237C" w:rsidRDefault="00F26183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Visible Light: 50Hz: 25fps (704 × 576), 25fps (352 × 288), 25fps (176 × 144)</w:t>
            </w:r>
          </w:p>
          <w:p w14:paraId="0190BDA3" w14:textId="77777777" w:rsidR="006C237C" w:rsidRDefault="00F26183">
            <w:pPr>
              <w:pStyle w:val="TableParagraph"/>
              <w:spacing w:before="2" w:line="235" w:lineRule="auto"/>
              <w:ind w:right="444"/>
              <w:rPr>
                <w:sz w:val="20"/>
              </w:rPr>
            </w:pPr>
            <w:r>
              <w:rPr>
                <w:sz w:val="20"/>
              </w:rPr>
              <w:t>Visible Light: 60Hz: 30fps (704 × 480), 30fps (352 × 240), 30fps (176 × 120) Thermal: 25fps (160 × 120 (the resolution of output image is 320 × 240))</w:t>
            </w:r>
          </w:p>
        </w:tc>
      </w:tr>
      <w:tr w:rsidR="006C237C" w14:paraId="2493DE62" w14:textId="77777777">
        <w:trPr>
          <w:trHeight w:val="360"/>
        </w:trPr>
        <w:tc>
          <w:tcPr>
            <w:tcW w:w="2892" w:type="dxa"/>
          </w:tcPr>
          <w:p w14:paraId="13777E24" w14:textId="77777777" w:rsidR="006C237C" w:rsidRDefault="00F261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Video Compression</w:t>
            </w:r>
          </w:p>
        </w:tc>
        <w:tc>
          <w:tcPr>
            <w:tcW w:w="7231" w:type="dxa"/>
          </w:tcPr>
          <w:p w14:paraId="6A2EE854" w14:textId="77777777" w:rsidR="006C237C" w:rsidRDefault="00F261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H.265/H.26</w:t>
            </w:r>
            <w:r>
              <w:rPr>
                <w:sz w:val="20"/>
              </w:rPr>
              <w:t>4/MJPEG, H.265+/H.264+ encoding with Baseline/Main/High Profile</w:t>
            </w:r>
          </w:p>
        </w:tc>
      </w:tr>
      <w:tr w:rsidR="006C237C" w14:paraId="2D04213A" w14:textId="77777777">
        <w:trPr>
          <w:trHeight w:val="360"/>
        </w:trPr>
        <w:tc>
          <w:tcPr>
            <w:tcW w:w="2892" w:type="dxa"/>
          </w:tcPr>
          <w:p w14:paraId="57C71B22" w14:textId="77777777" w:rsidR="006C237C" w:rsidRDefault="00F261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Audio Compression</w:t>
            </w:r>
          </w:p>
        </w:tc>
        <w:tc>
          <w:tcPr>
            <w:tcW w:w="7231" w:type="dxa"/>
          </w:tcPr>
          <w:p w14:paraId="0C68D6C6" w14:textId="77777777" w:rsidR="006C237C" w:rsidRDefault="00F261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 .711u/G.711a/G.722.1/MP2L2/G.726/PCM</w:t>
            </w:r>
          </w:p>
        </w:tc>
      </w:tr>
      <w:tr w:rsidR="006C237C" w14:paraId="332708F9" w14:textId="77777777">
        <w:trPr>
          <w:trHeight w:val="600"/>
        </w:trPr>
        <w:tc>
          <w:tcPr>
            <w:tcW w:w="2892" w:type="dxa"/>
          </w:tcPr>
          <w:p w14:paraId="127B89DC" w14:textId="77777777" w:rsidR="006C237C" w:rsidRDefault="00F26183">
            <w:pPr>
              <w:pStyle w:val="TableParagraph"/>
              <w:spacing w:before="159"/>
              <w:rPr>
                <w:sz w:val="20"/>
              </w:rPr>
            </w:pPr>
            <w:r>
              <w:rPr>
                <w:sz w:val="20"/>
              </w:rPr>
              <w:t>Protocols</w:t>
            </w:r>
          </w:p>
        </w:tc>
        <w:tc>
          <w:tcPr>
            <w:tcW w:w="7231" w:type="dxa"/>
          </w:tcPr>
          <w:p w14:paraId="286483F5" w14:textId="77777777" w:rsidR="006C237C" w:rsidRDefault="00F26183">
            <w:pPr>
              <w:pStyle w:val="TableParagraph"/>
              <w:spacing w:before="43" w:line="235" w:lineRule="auto"/>
              <w:ind w:right="387"/>
              <w:rPr>
                <w:sz w:val="20"/>
              </w:rPr>
            </w:pPr>
            <w:r>
              <w:rPr>
                <w:sz w:val="20"/>
              </w:rPr>
              <w:t xml:space="preserve">IPv4/IPv6, </w:t>
            </w:r>
            <w:r>
              <w:rPr>
                <w:spacing w:val="-5"/>
                <w:sz w:val="20"/>
              </w:rPr>
              <w:t xml:space="preserve">HTTP, </w:t>
            </w:r>
            <w:r>
              <w:rPr>
                <w:sz w:val="20"/>
              </w:rPr>
              <w:t xml:space="preserve">HTTPS, 802.1x, </w:t>
            </w:r>
            <w:proofErr w:type="spellStart"/>
            <w:r>
              <w:rPr>
                <w:sz w:val="20"/>
              </w:rPr>
              <w:t>Qos</w:t>
            </w:r>
            <w:proofErr w:type="spellEnd"/>
            <w:r>
              <w:rPr>
                <w:sz w:val="20"/>
              </w:rPr>
              <w:t xml:space="preserve">, </w:t>
            </w:r>
            <w:r>
              <w:rPr>
                <w:spacing w:val="-7"/>
                <w:sz w:val="20"/>
              </w:rPr>
              <w:t xml:space="preserve">FTP, </w:t>
            </w:r>
            <w:r>
              <w:rPr>
                <w:spacing w:val="-6"/>
                <w:sz w:val="20"/>
              </w:rPr>
              <w:t xml:space="preserve">SMTP, </w:t>
            </w:r>
            <w:r>
              <w:rPr>
                <w:spacing w:val="-5"/>
                <w:sz w:val="20"/>
              </w:rPr>
              <w:t xml:space="preserve">UPnP, </w:t>
            </w:r>
            <w:r>
              <w:rPr>
                <w:spacing w:val="-6"/>
                <w:sz w:val="20"/>
              </w:rPr>
              <w:t xml:space="preserve">SNMP, </w:t>
            </w:r>
            <w:r>
              <w:rPr>
                <w:sz w:val="20"/>
              </w:rPr>
              <w:t xml:space="preserve">DNS, </w:t>
            </w:r>
            <w:proofErr w:type="gramStart"/>
            <w:r>
              <w:rPr>
                <w:spacing w:val="-4"/>
                <w:sz w:val="20"/>
              </w:rPr>
              <w:t>DDNS,NTP</w:t>
            </w:r>
            <w:proofErr w:type="gramEnd"/>
            <w:r>
              <w:rPr>
                <w:spacing w:val="-4"/>
                <w:sz w:val="20"/>
              </w:rPr>
              <w:t xml:space="preserve">, </w:t>
            </w:r>
            <w:r>
              <w:rPr>
                <w:spacing w:val="-6"/>
                <w:sz w:val="20"/>
              </w:rPr>
              <w:t xml:space="preserve">RTSP, </w:t>
            </w:r>
            <w:r>
              <w:rPr>
                <w:spacing w:val="-7"/>
                <w:sz w:val="20"/>
              </w:rPr>
              <w:t xml:space="preserve">RTCP, RTP, </w:t>
            </w:r>
            <w:r>
              <w:rPr>
                <w:spacing w:val="-8"/>
                <w:sz w:val="20"/>
              </w:rPr>
              <w:t xml:space="preserve">TCP, </w:t>
            </w:r>
            <w:r>
              <w:rPr>
                <w:spacing w:val="-7"/>
                <w:sz w:val="20"/>
              </w:rPr>
              <w:t xml:space="preserve">UDP, </w:t>
            </w:r>
            <w:r>
              <w:rPr>
                <w:spacing w:val="-5"/>
                <w:sz w:val="20"/>
              </w:rPr>
              <w:t xml:space="preserve">IGMP, ICMP, </w:t>
            </w:r>
            <w:r>
              <w:rPr>
                <w:spacing w:val="-6"/>
                <w:sz w:val="20"/>
              </w:rPr>
              <w:t xml:space="preserve">DHCP, </w:t>
            </w:r>
            <w:proofErr w:type="spellStart"/>
            <w:r>
              <w:rPr>
                <w:sz w:val="20"/>
              </w:rPr>
              <w:t>PPPoE</w:t>
            </w:r>
            <w:proofErr w:type="spellEnd"/>
          </w:p>
        </w:tc>
      </w:tr>
      <w:tr w:rsidR="006C237C" w14:paraId="1548AF5B" w14:textId="77777777">
        <w:trPr>
          <w:trHeight w:val="360"/>
        </w:trPr>
        <w:tc>
          <w:tcPr>
            <w:tcW w:w="2892" w:type="dxa"/>
          </w:tcPr>
          <w:p w14:paraId="7B90106B" w14:textId="77777777" w:rsidR="006C237C" w:rsidRDefault="00F261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Simultaneous Live View</w:t>
            </w:r>
          </w:p>
        </w:tc>
        <w:tc>
          <w:tcPr>
            <w:tcW w:w="7231" w:type="dxa"/>
          </w:tcPr>
          <w:p w14:paraId="60D2E283" w14:textId="77777777" w:rsidR="006C237C" w:rsidRDefault="00F261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Up to 20</w:t>
            </w:r>
          </w:p>
        </w:tc>
      </w:tr>
      <w:tr w:rsidR="006C237C" w14:paraId="3C247CE8" w14:textId="77777777">
        <w:trPr>
          <w:trHeight w:val="360"/>
        </w:trPr>
        <w:tc>
          <w:tcPr>
            <w:tcW w:w="2892" w:type="dxa"/>
          </w:tcPr>
          <w:p w14:paraId="207C01E3" w14:textId="77777777" w:rsidR="006C237C" w:rsidRDefault="00F261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User/Host level</w:t>
            </w:r>
          </w:p>
        </w:tc>
        <w:tc>
          <w:tcPr>
            <w:tcW w:w="7231" w:type="dxa"/>
          </w:tcPr>
          <w:p w14:paraId="50613469" w14:textId="77777777" w:rsidR="006C237C" w:rsidRDefault="00F261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Up to 32 users, 3 levels: Administrator, Operator, User</w:t>
            </w:r>
          </w:p>
        </w:tc>
      </w:tr>
      <w:tr w:rsidR="006C237C" w14:paraId="5D84B56E" w14:textId="77777777">
        <w:trPr>
          <w:trHeight w:val="600"/>
        </w:trPr>
        <w:tc>
          <w:tcPr>
            <w:tcW w:w="2892" w:type="dxa"/>
            <w:tcBorders>
              <w:bottom w:val="single" w:sz="6" w:space="0" w:color="A5A5A5"/>
            </w:tcBorders>
          </w:tcPr>
          <w:p w14:paraId="5ED8A52C" w14:textId="77777777" w:rsidR="006C237C" w:rsidRDefault="00F26183">
            <w:pPr>
              <w:pStyle w:val="TableParagraph"/>
              <w:spacing w:before="159"/>
              <w:ind w:left="64"/>
              <w:rPr>
                <w:sz w:val="20"/>
              </w:rPr>
            </w:pPr>
            <w:r>
              <w:rPr>
                <w:sz w:val="20"/>
              </w:rPr>
              <w:t>Security Measures</w:t>
            </w:r>
          </w:p>
        </w:tc>
        <w:tc>
          <w:tcPr>
            <w:tcW w:w="7231" w:type="dxa"/>
            <w:tcBorders>
              <w:bottom w:val="single" w:sz="6" w:space="0" w:color="A5A5A5"/>
            </w:tcBorders>
          </w:tcPr>
          <w:p w14:paraId="38458178" w14:textId="77777777" w:rsidR="006C237C" w:rsidRDefault="00F26183">
            <w:pPr>
              <w:pStyle w:val="TableParagraph"/>
              <w:spacing w:before="43" w:line="235" w:lineRule="auto"/>
              <w:rPr>
                <w:sz w:val="20"/>
              </w:rPr>
            </w:pPr>
            <w:r>
              <w:rPr>
                <w:sz w:val="20"/>
              </w:rPr>
              <w:t>User authentication (ID and PW), MAC address binding, HTTPS encryption, IEEE 802.1x access control, IP address filtering</w:t>
            </w:r>
          </w:p>
        </w:tc>
      </w:tr>
      <w:tr w:rsidR="006C237C" w14:paraId="419224A7" w14:textId="77777777">
        <w:trPr>
          <w:trHeight w:val="480"/>
        </w:trPr>
        <w:tc>
          <w:tcPr>
            <w:tcW w:w="10123" w:type="dxa"/>
            <w:gridSpan w:val="2"/>
            <w:tcBorders>
              <w:top w:val="single" w:sz="6" w:space="0" w:color="A5A5A5"/>
            </w:tcBorders>
            <w:shd w:val="clear" w:color="auto" w:fill="BFBFBF"/>
          </w:tcPr>
          <w:p w14:paraId="473118D3" w14:textId="77777777" w:rsidR="006C237C" w:rsidRDefault="00F26183">
            <w:pPr>
              <w:pStyle w:val="TableParagraph"/>
              <w:spacing w:before="99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Integration</w:t>
            </w:r>
          </w:p>
        </w:tc>
      </w:tr>
      <w:tr w:rsidR="006C237C" w14:paraId="2AAB1E07" w14:textId="77777777">
        <w:trPr>
          <w:trHeight w:val="360"/>
        </w:trPr>
        <w:tc>
          <w:tcPr>
            <w:tcW w:w="2892" w:type="dxa"/>
          </w:tcPr>
          <w:p w14:paraId="1E94F7E2" w14:textId="77777777" w:rsidR="006C237C" w:rsidRDefault="00F261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Alarm Input</w:t>
            </w:r>
          </w:p>
        </w:tc>
        <w:tc>
          <w:tcPr>
            <w:tcW w:w="7231" w:type="dxa"/>
          </w:tcPr>
          <w:p w14:paraId="53F64B14" w14:textId="77777777" w:rsidR="006C237C" w:rsidRDefault="00F261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2-ch inputs (0-5vDC)</w:t>
            </w:r>
          </w:p>
        </w:tc>
      </w:tr>
      <w:tr w:rsidR="006C237C" w14:paraId="7D278C25" w14:textId="77777777">
        <w:trPr>
          <w:trHeight w:val="360"/>
        </w:trPr>
        <w:tc>
          <w:tcPr>
            <w:tcW w:w="2892" w:type="dxa"/>
          </w:tcPr>
          <w:p w14:paraId="01ABAB45" w14:textId="77777777" w:rsidR="006C237C" w:rsidRDefault="00F261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Alarm Output</w:t>
            </w:r>
          </w:p>
        </w:tc>
        <w:tc>
          <w:tcPr>
            <w:tcW w:w="7231" w:type="dxa"/>
          </w:tcPr>
          <w:p w14:paraId="31D61670" w14:textId="77777777" w:rsidR="006C237C" w:rsidRDefault="00F261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2-ch relay outputs, alarm response actions configurable</w:t>
            </w:r>
          </w:p>
        </w:tc>
      </w:tr>
      <w:tr w:rsidR="006C237C" w14:paraId="1E007B77" w14:textId="77777777">
        <w:trPr>
          <w:trHeight w:val="360"/>
        </w:trPr>
        <w:tc>
          <w:tcPr>
            <w:tcW w:w="2892" w:type="dxa"/>
          </w:tcPr>
          <w:p w14:paraId="713866E4" w14:textId="77777777" w:rsidR="006C237C" w:rsidRDefault="00F261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Alarm Action</w:t>
            </w:r>
          </w:p>
        </w:tc>
        <w:tc>
          <w:tcPr>
            <w:tcW w:w="7231" w:type="dxa"/>
          </w:tcPr>
          <w:p w14:paraId="1BD037FC" w14:textId="77777777" w:rsidR="006C237C" w:rsidRDefault="00F261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SD recording/Relay output/Smart capture/FTP upload/Email linkage</w:t>
            </w:r>
          </w:p>
        </w:tc>
      </w:tr>
      <w:tr w:rsidR="006C237C" w14:paraId="27C59F45" w14:textId="77777777">
        <w:trPr>
          <w:trHeight w:val="360"/>
        </w:trPr>
        <w:tc>
          <w:tcPr>
            <w:tcW w:w="2892" w:type="dxa"/>
          </w:tcPr>
          <w:p w14:paraId="138D518F" w14:textId="77777777" w:rsidR="006C237C" w:rsidRDefault="00F261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Audio Input</w:t>
            </w:r>
          </w:p>
        </w:tc>
        <w:tc>
          <w:tcPr>
            <w:tcW w:w="7231" w:type="dxa"/>
          </w:tcPr>
          <w:p w14:paraId="2F7E9FCF" w14:textId="77777777" w:rsidR="006C237C" w:rsidRDefault="00F261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3.5mm Mic in/Line in interface. Line input: 2-2.4V[p-p], output impedance:1KΩ±10%</w:t>
            </w:r>
          </w:p>
        </w:tc>
      </w:tr>
      <w:tr w:rsidR="006C237C" w14:paraId="0FD79E4C" w14:textId="77777777">
        <w:trPr>
          <w:trHeight w:val="360"/>
        </w:trPr>
        <w:tc>
          <w:tcPr>
            <w:tcW w:w="2892" w:type="dxa"/>
          </w:tcPr>
          <w:p w14:paraId="637BD016" w14:textId="77777777" w:rsidR="006C237C" w:rsidRDefault="00F261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Audio Output</w:t>
            </w:r>
          </w:p>
        </w:tc>
        <w:tc>
          <w:tcPr>
            <w:tcW w:w="7231" w:type="dxa"/>
          </w:tcPr>
          <w:p w14:paraId="1FEADAC6" w14:textId="77777777" w:rsidR="006C237C" w:rsidRDefault="00F261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Linear Lev</w:t>
            </w:r>
            <w:r>
              <w:rPr>
                <w:sz w:val="20"/>
              </w:rPr>
              <w:t>el; Impedance: 600Ω</w:t>
            </w:r>
          </w:p>
        </w:tc>
      </w:tr>
      <w:tr w:rsidR="006C237C" w14:paraId="7EFA3581" w14:textId="77777777">
        <w:trPr>
          <w:trHeight w:val="360"/>
        </w:trPr>
        <w:tc>
          <w:tcPr>
            <w:tcW w:w="2892" w:type="dxa"/>
          </w:tcPr>
          <w:p w14:paraId="5DE07E35" w14:textId="77777777" w:rsidR="006C237C" w:rsidRDefault="00F261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Reset</w:t>
            </w:r>
          </w:p>
        </w:tc>
        <w:tc>
          <w:tcPr>
            <w:tcW w:w="7231" w:type="dxa"/>
          </w:tcPr>
          <w:p w14:paraId="0856A4BA" w14:textId="77777777" w:rsidR="006C237C" w:rsidRDefault="00F261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Reset Button</w:t>
            </w:r>
          </w:p>
        </w:tc>
      </w:tr>
      <w:tr w:rsidR="006C237C" w14:paraId="7B00B5D6" w14:textId="77777777">
        <w:trPr>
          <w:trHeight w:val="360"/>
        </w:trPr>
        <w:tc>
          <w:tcPr>
            <w:tcW w:w="2892" w:type="dxa"/>
          </w:tcPr>
          <w:p w14:paraId="5FE39012" w14:textId="77777777" w:rsidR="006C237C" w:rsidRDefault="00F261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Ethernet</w:t>
            </w:r>
          </w:p>
        </w:tc>
        <w:tc>
          <w:tcPr>
            <w:tcW w:w="7231" w:type="dxa"/>
          </w:tcPr>
          <w:p w14:paraId="381AE645" w14:textId="77777777" w:rsidR="006C237C" w:rsidRDefault="00F261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RJ45 10M/100M Self-adaptive Ethernet interface, 1 RS-485 interface</w:t>
            </w:r>
          </w:p>
        </w:tc>
      </w:tr>
      <w:tr w:rsidR="006C237C" w14:paraId="7C7F2D77" w14:textId="77777777">
        <w:trPr>
          <w:trHeight w:val="600"/>
        </w:trPr>
        <w:tc>
          <w:tcPr>
            <w:tcW w:w="2892" w:type="dxa"/>
          </w:tcPr>
          <w:p w14:paraId="654CCB99" w14:textId="77777777" w:rsidR="006C237C" w:rsidRDefault="00F26183">
            <w:pPr>
              <w:pStyle w:val="TableParagraph"/>
              <w:spacing w:before="159"/>
              <w:rPr>
                <w:sz w:val="20"/>
              </w:rPr>
            </w:pPr>
            <w:r>
              <w:rPr>
                <w:sz w:val="20"/>
              </w:rPr>
              <w:t>SD Memory Card</w:t>
            </w:r>
          </w:p>
        </w:tc>
        <w:tc>
          <w:tcPr>
            <w:tcW w:w="7231" w:type="dxa"/>
          </w:tcPr>
          <w:p w14:paraId="4E2BAC56" w14:textId="77777777" w:rsidR="006C237C" w:rsidRDefault="00F26183">
            <w:pPr>
              <w:pStyle w:val="TableParagraph"/>
              <w:spacing w:before="43" w:line="235" w:lineRule="auto"/>
              <w:rPr>
                <w:sz w:val="20"/>
              </w:rPr>
            </w:pPr>
            <w:r>
              <w:rPr>
                <w:sz w:val="20"/>
              </w:rPr>
              <w:t>Built-in Micro SD card slot, support Micro SD/SDHC/SDXC card (up to 128G), support manual/alarm recording</w:t>
            </w:r>
          </w:p>
        </w:tc>
      </w:tr>
      <w:tr w:rsidR="006C237C" w14:paraId="325F1174" w14:textId="77777777">
        <w:trPr>
          <w:trHeight w:val="360"/>
        </w:trPr>
        <w:tc>
          <w:tcPr>
            <w:tcW w:w="2892" w:type="dxa"/>
          </w:tcPr>
          <w:p w14:paraId="36002059" w14:textId="77777777" w:rsidR="006C237C" w:rsidRDefault="00F261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Analog Video Output</w:t>
            </w:r>
          </w:p>
        </w:tc>
        <w:tc>
          <w:tcPr>
            <w:tcW w:w="7231" w:type="dxa"/>
          </w:tcPr>
          <w:p w14:paraId="3DE5C262" w14:textId="77777777" w:rsidR="006C237C" w:rsidRDefault="00F261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1.0V [p-p]/75Ω, PAL/NTSC/BNC</w:t>
            </w:r>
          </w:p>
        </w:tc>
      </w:tr>
      <w:tr w:rsidR="006C237C" w14:paraId="179A2ABA" w14:textId="77777777">
        <w:trPr>
          <w:trHeight w:val="360"/>
        </w:trPr>
        <w:tc>
          <w:tcPr>
            <w:tcW w:w="2892" w:type="dxa"/>
          </w:tcPr>
          <w:p w14:paraId="042D5F8B" w14:textId="77777777" w:rsidR="006C237C" w:rsidRDefault="00F261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Application Programming</w:t>
            </w:r>
          </w:p>
        </w:tc>
        <w:tc>
          <w:tcPr>
            <w:tcW w:w="7231" w:type="dxa"/>
          </w:tcPr>
          <w:p w14:paraId="5BB70726" w14:textId="77777777" w:rsidR="006C237C" w:rsidRDefault="00F261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Open-ended API, support ISAPI, HIKVISION SDK and third-party management pla</w:t>
            </w:r>
            <w:r>
              <w:rPr>
                <w:sz w:val="20"/>
              </w:rPr>
              <w:t>tform</w:t>
            </w:r>
          </w:p>
        </w:tc>
      </w:tr>
      <w:tr w:rsidR="006C237C" w14:paraId="07C38B2B" w14:textId="77777777">
        <w:trPr>
          <w:trHeight w:val="360"/>
        </w:trPr>
        <w:tc>
          <w:tcPr>
            <w:tcW w:w="2892" w:type="dxa"/>
          </w:tcPr>
          <w:p w14:paraId="1065E6F5" w14:textId="77777777" w:rsidR="006C237C" w:rsidRDefault="00F261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Client</w:t>
            </w:r>
          </w:p>
        </w:tc>
        <w:tc>
          <w:tcPr>
            <w:tcW w:w="7231" w:type="dxa"/>
          </w:tcPr>
          <w:p w14:paraId="305A0020" w14:textId="77777777" w:rsidR="006C237C" w:rsidRDefault="00F261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iVMS-4200</w:t>
            </w:r>
          </w:p>
        </w:tc>
      </w:tr>
      <w:tr w:rsidR="006C237C" w14:paraId="45B777E7" w14:textId="77777777">
        <w:trPr>
          <w:trHeight w:val="360"/>
        </w:trPr>
        <w:tc>
          <w:tcPr>
            <w:tcW w:w="2892" w:type="dxa"/>
            <w:tcBorders>
              <w:bottom w:val="single" w:sz="6" w:space="0" w:color="A5A5A5"/>
            </w:tcBorders>
          </w:tcPr>
          <w:p w14:paraId="73BEA54B" w14:textId="77777777" w:rsidR="006C237C" w:rsidRDefault="00F261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Web Browser</w:t>
            </w:r>
          </w:p>
        </w:tc>
        <w:tc>
          <w:tcPr>
            <w:tcW w:w="7231" w:type="dxa"/>
            <w:tcBorders>
              <w:bottom w:val="single" w:sz="6" w:space="0" w:color="A5A5A5"/>
            </w:tcBorders>
          </w:tcPr>
          <w:p w14:paraId="73D822AF" w14:textId="77777777" w:rsidR="006C237C" w:rsidRDefault="00F261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IE9+, chrome31-chrome44, Firefox 30-Firefox51, Safari 5.02+(mac)</w:t>
            </w:r>
          </w:p>
        </w:tc>
      </w:tr>
      <w:tr w:rsidR="006C237C" w14:paraId="013B7FAB" w14:textId="77777777">
        <w:trPr>
          <w:trHeight w:val="480"/>
        </w:trPr>
        <w:tc>
          <w:tcPr>
            <w:tcW w:w="10123" w:type="dxa"/>
            <w:gridSpan w:val="2"/>
            <w:tcBorders>
              <w:top w:val="single" w:sz="6" w:space="0" w:color="A5A5A5"/>
            </w:tcBorders>
            <w:shd w:val="clear" w:color="auto" w:fill="BFBFBF"/>
          </w:tcPr>
          <w:p w14:paraId="2A7FBB27" w14:textId="77777777" w:rsidR="006C237C" w:rsidRDefault="00F26183">
            <w:pPr>
              <w:pStyle w:val="TableParagraph"/>
              <w:spacing w:before="99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General</w:t>
            </w:r>
          </w:p>
        </w:tc>
      </w:tr>
      <w:tr w:rsidR="006C237C" w14:paraId="031F91E0" w14:textId="77777777">
        <w:trPr>
          <w:trHeight w:val="360"/>
        </w:trPr>
        <w:tc>
          <w:tcPr>
            <w:tcW w:w="2892" w:type="dxa"/>
          </w:tcPr>
          <w:p w14:paraId="629D74F2" w14:textId="77777777" w:rsidR="006C237C" w:rsidRDefault="00F261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Menu language</w:t>
            </w:r>
          </w:p>
        </w:tc>
        <w:tc>
          <w:tcPr>
            <w:tcW w:w="7231" w:type="dxa"/>
          </w:tcPr>
          <w:p w14:paraId="4D9C601A" w14:textId="77777777" w:rsidR="006C237C" w:rsidRDefault="00F261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English</w:t>
            </w:r>
          </w:p>
        </w:tc>
      </w:tr>
      <w:tr w:rsidR="006C237C" w14:paraId="2CDA796A" w14:textId="77777777">
        <w:trPr>
          <w:trHeight w:val="600"/>
        </w:trPr>
        <w:tc>
          <w:tcPr>
            <w:tcW w:w="2892" w:type="dxa"/>
          </w:tcPr>
          <w:p w14:paraId="6D2BFC57" w14:textId="77777777" w:rsidR="006C237C" w:rsidRDefault="00F26183">
            <w:pPr>
              <w:pStyle w:val="TableParagraph"/>
              <w:spacing w:before="159"/>
              <w:rPr>
                <w:sz w:val="20"/>
              </w:rPr>
            </w:pPr>
            <w:r>
              <w:rPr>
                <w:sz w:val="20"/>
              </w:rPr>
              <w:t>Power</w:t>
            </w:r>
          </w:p>
        </w:tc>
        <w:tc>
          <w:tcPr>
            <w:tcW w:w="7231" w:type="dxa"/>
          </w:tcPr>
          <w:p w14:paraId="4B7C77C3" w14:textId="77777777" w:rsidR="006C237C" w:rsidRDefault="00F26183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12 VDC± 20%</w:t>
            </w:r>
          </w:p>
          <w:p w14:paraId="010B62D0" w14:textId="77777777" w:rsidR="006C237C" w:rsidRDefault="00F26183">
            <w:pPr>
              <w:pStyle w:val="TableParagraph"/>
              <w:spacing w:before="0" w:line="242" w:lineRule="exact"/>
              <w:rPr>
                <w:sz w:val="20"/>
              </w:rPr>
            </w:pPr>
            <w:r>
              <w:rPr>
                <w:sz w:val="20"/>
              </w:rPr>
              <w:t>PoE (802.3af, class 4)</w:t>
            </w:r>
          </w:p>
        </w:tc>
      </w:tr>
      <w:tr w:rsidR="006C237C" w14:paraId="7BFF68FC" w14:textId="77777777">
        <w:trPr>
          <w:trHeight w:val="600"/>
        </w:trPr>
        <w:tc>
          <w:tcPr>
            <w:tcW w:w="2892" w:type="dxa"/>
          </w:tcPr>
          <w:p w14:paraId="5470A5A9" w14:textId="77777777" w:rsidR="006C237C" w:rsidRDefault="00F26183">
            <w:pPr>
              <w:pStyle w:val="TableParagraph"/>
              <w:spacing w:before="159"/>
              <w:rPr>
                <w:sz w:val="20"/>
              </w:rPr>
            </w:pPr>
            <w:r>
              <w:rPr>
                <w:sz w:val="20"/>
              </w:rPr>
              <w:t>Power Consumption</w:t>
            </w:r>
          </w:p>
        </w:tc>
        <w:tc>
          <w:tcPr>
            <w:tcW w:w="7231" w:type="dxa"/>
          </w:tcPr>
          <w:p w14:paraId="009014AF" w14:textId="77777777" w:rsidR="006C237C" w:rsidRDefault="00F26183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12 VDC ± 20%: max. 12W</w:t>
            </w:r>
          </w:p>
          <w:p w14:paraId="327635EC" w14:textId="77777777" w:rsidR="006C237C" w:rsidRDefault="00F26183">
            <w:pPr>
              <w:pStyle w:val="TableParagraph"/>
              <w:spacing w:before="0" w:line="242" w:lineRule="exact"/>
              <w:rPr>
                <w:sz w:val="20"/>
              </w:rPr>
            </w:pPr>
            <w:r>
              <w:rPr>
                <w:sz w:val="20"/>
              </w:rPr>
              <w:t>PoE (802.3af, class 4)</w:t>
            </w:r>
          </w:p>
        </w:tc>
      </w:tr>
      <w:tr w:rsidR="006C237C" w14:paraId="0EBF3274" w14:textId="77777777">
        <w:trPr>
          <w:trHeight w:val="360"/>
        </w:trPr>
        <w:tc>
          <w:tcPr>
            <w:tcW w:w="2892" w:type="dxa"/>
          </w:tcPr>
          <w:p w14:paraId="106B977B" w14:textId="77777777" w:rsidR="006C237C" w:rsidRDefault="00F261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Working Temperature/Humidity</w:t>
            </w:r>
          </w:p>
        </w:tc>
        <w:tc>
          <w:tcPr>
            <w:tcW w:w="7231" w:type="dxa"/>
          </w:tcPr>
          <w:p w14:paraId="0A9EF239" w14:textId="77777777" w:rsidR="006C237C" w:rsidRDefault="00F261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-40 °C to 60 °C (-40 °F to 140 °F), 90% or less</w:t>
            </w:r>
          </w:p>
        </w:tc>
      </w:tr>
      <w:tr w:rsidR="006C237C" w14:paraId="250247B3" w14:textId="77777777">
        <w:trPr>
          <w:trHeight w:val="600"/>
        </w:trPr>
        <w:tc>
          <w:tcPr>
            <w:tcW w:w="2892" w:type="dxa"/>
          </w:tcPr>
          <w:p w14:paraId="57FF3307" w14:textId="77777777" w:rsidR="006C237C" w:rsidRDefault="00F26183">
            <w:pPr>
              <w:pStyle w:val="TableParagraph"/>
              <w:spacing w:before="159"/>
              <w:rPr>
                <w:sz w:val="20"/>
              </w:rPr>
            </w:pPr>
            <w:r>
              <w:rPr>
                <w:sz w:val="20"/>
              </w:rPr>
              <w:t>Protection Level</w:t>
            </w:r>
          </w:p>
        </w:tc>
        <w:tc>
          <w:tcPr>
            <w:tcW w:w="7231" w:type="dxa"/>
          </w:tcPr>
          <w:p w14:paraId="745577CB" w14:textId="77777777" w:rsidR="006C237C" w:rsidRDefault="00F26183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IP66 Standard</w:t>
            </w:r>
          </w:p>
          <w:p w14:paraId="0DE1A84D" w14:textId="77777777" w:rsidR="006C237C" w:rsidRDefault="00F26183">
            <w:pPr>
              <w:pStyle w:val="TableParagraph"/>
              <w:spacing w:before="0" w:line="242" w:lineRule="exact"/>
              <w:rPr>
                <w:sz w:val="20"/>
              </w:rPr>
            </w:pPr>
            <w:r>
              <w:rPr>
                <w:sz w:val="20"/>
              </w:rPr>
              <w:t>TVS 6000V Lightning protection, surge protection, voltage transient protection</w:t>
            </w:r>
          </w:p>
        </w:tc>
      </w:tr>
      <w:tr w:rsidR="006C237C" w14:paraId="5A34D4EE" w14:textId="77777777">
        <w:trPr>
          <w:trHeight w:val="360"/>
        </w:trPr>
        <w:tc>
          <w:tcPr>
            <w:tcW w:w="2892" w:type="dxa"/>
          </w:tcPr>
          <w:p w14:paraId="63855A91" w14:textId="77777777" w:rsidR="006C237C" w:rsidRDefault="00F261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Dimensions</w:t>
            </w:r>
          </w:p>
        </w:tc>
        <w:tc>
          <w:tcPr>
            <w:tcW w:w="7231" w:type="dxa"/>
          </w:tcPr>
          <w:p w14:paraId="0DF063E4" w14:textId="77777777" w:rsidR="006C237C" w:rsidRDefault="00F261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352.4 mm × 113.5 mm × 114.7 mm (13.9" × 4.5" × 4.5 ")</w:t>
            </w:r>
          </w:p>
        </w:tc>
      </w:tr>
      <w:tr w:rsidR="006C237C" w14:paraId="46A6C51C" w14:textId="77777777">
        <w:trPr>
          <w:trHeight w:val="360"/>
        </w:trPr>
        <w:tc>
          <w:tcPr>
            <w:tcW w:w="2892" w:type="dxa"/>
          </w:tcPr>
          <w:p w14:paraId="37D983A8" w14:textId="77777777" w:rsidR="006C237C" w:rsidRDefault="00F261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Weight</w:t>
            </w:r>
          </w:p>
        </w:tc>
        <w:tc>
          <w:tcPr>
            <w:tcW w:w="7231" w:type="dxa"/>
          </w:tcPr>
          <w:p w14:paraId="2E9C8BAA" w14:textId="77777777" w:rsidR="006C237C" w:rsidRDefault="00F261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Approx. 1.5Kg (3.3lb)</w:t>
            </w:r>
          </w:p>
        </w:tc>
      </w:tr>
    </w:tbl>
    <w:p w14:paraId="06E4A089" w14:textId="77777777" w:rsidR="006C237C" w:rsidRDefault="006C237C">
      <w:pPr>
        <w:rPr>
          <w:sz w:val="20"/>
        </w:rPr>
        <w:sectPr w:rsidR="006C237C">
          <w:pgSz w:w="11910" w:h="16840"/>
          <w:pgMar w:top="560" w:right="440" w:bottom="280" w:left="0" w:header="720" w:footer="720" w:gutter="0"/>
          <w:cols w:space="720"/>
        </w:sectPr>
      </w:pPr>
    </w:p>
    <w:p w14:paraId="0BEF67B0" w14:textId="2CB43F45" w:rsidR="006C237C" w:rsidRDefault="00F26183">
      <w:pPr>
        <w:pStyle w:val="BodyText"/>
        <w:rPr>
          <w:rFonts w:ascii="Times New Roman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12AEC278" wp14:editId="0A9313B5">
            <wp:simplePos x="0" y="0"/>
            <wp:positionH relativeFrom="column">
              <wp:posOffset>5353050</wp:posOffset>
            </wp:positionH>
            <wp:positionV relativeFrom="paragraph">
              <wp:posOffset>-1058545</wp:posOffset>
            </wp:positionV>
            <wp:extent cx="1937006" cy="143827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it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7006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697C16" w14:textId="6D73FF0E" w:rsidR="006C237C" w:rsidRDefault="006C237C">
      <w:pPr>
        <w:pStyle w:val="BodyText"/>
        <w:rPr>
          <w:rFonts w:ascii="Times New Roman"/>
        </w:rPr>
      </w:pPr>
    </w:p>
    <w:p w14:paraId="3BCA5E30" w14:textId="77777777" w:rsidR="006C237C" w:rsidRDefault="006C237C">
      <w:pPr>
        <w:pStyle w:val="BodyText"/>
        <w:rPr>
          <w:rFonts w:ascii="Times New Roman"/>
        </w:rPr>
      </w:pPr>
    </w:p>
    <w:p w14:paraId="5D8C3D90" w14:textId="77777777" w:rsidR="006C237C" w:rsidRDefault="006C237C">
      <w:pPr>
        <w:pStyle w:val="BodyText"/>
        <w:rPr>
          <w:rFonts w:ascii="Times New Roman"/>
        </w:rPr>
      </w:pPr>
    </w:p>
    <w:p w14:paraId="6822AD41" w14:textId="77777777" w:rsidR="006C237C" w:rsidRDefault="006C237C">
      <w:pPr>
        <w:pStyle w:val="BodyText"/>
        <w:rPr>
          <w:rFonts w:ascii="Times New Roman"/>
        </w:rPr>
      </w:pPr>
    </w:p>
    <w:p w14:paraId="155D7EB1" w14:textId="77777777" w:rsidR="006C237C" w:rsidRDefault="006C237C">
      <w:pPr>
        <w:pStyle w:val="BodyText"/>
        <w:rPr>
          <w:rFonts w:ascii="Times New Roman"/>
        </w:rPr>
      </w:pPr>
    </w:p>
    <w:p w14:paraId="3ED20B3E" w14:textId="77777777" w:rsidR="006C237C" w:rsidRDefault="006C237C">
      <w:pPr>
        <w:pStyle w:val="BodyText"/>
        <w:rPr>
          <w:rFonts w:ascii="Times New Roman"/>
        </w:rPr>
      </w:pPr>
    </w:p>
    <w:p w14:paraId="1B06132E" w14:textId="77777777" w:rsidR="006C237C" w:rsidRDefault="006C237C">
      <w:pPr>
        <w:pStyle w:val="BodyText"/>
        <w:rPr>
          <w:rFonts w:ascii="Times New Roman"/>
        </w:rPr>
      </w:pPr>
    </w:p>
    <w:p w14:paraId="531A9464" w14:textId="77777777" w:rsidR="006C237C" w:rsidRDefault="006C237C">
      <w:pPr>
        <w:pStyle w:val="BodyText"/>
        <w:rPr>
          <w:rFonts w:ascii="Times New Roman"/>
        </w:rPr>
      </w:pPr>
    </w:p>
    <w:p w14:paraId="3DBBA183" w14:textId="77777777" w:rsidR="006C237C" w:rsidRDefault="006C237C">
      <w:pPr>
        <w:pStyle w:val="BodyText"/>
        <w:rPr>
          <w:rFonts w:ascii="Times New Roman"/>
        </w:rPr>
      </w:pPr>
    </w:p>
    <w:p w14:paraId="622FE89E" w14:textId="3ADDCCBD" w:rsidR="006C237C" w:rsidRDefault="006C237C">
      <w:pPr>
        <w:pStyle w:val="BodyText"/>
        <w:spacing w:before="3"/>
        <w:rPr>
          <w:rFonts w:ascii="Times New Roman"/>
          <w:sz w:val="18"/>
        </w:rPr>
      </w:pPr>
    </w:p>
    <w:tbl>
      <w:tblPr>
        <w:tblW w:w="0" w:type="auto"/>
        <w:tblInd w:w="811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7"/>
        <w:gridCol w:w="1687"/>
        <w:gridCol w:w="1687"/>
        <w:gridCol w:w="1687"/>
        <w:gridCol w:w="1687"/>
        <w:gridCol w:w="1687"/>
      </w:tblGrid>
      <w:tr w:rsidR="006C237C" w14:paraId="59266438" w14:textId="77777777">
        <w:trPr>
          <w:trHeight w:val="960"/>
        </w:trPr>
        <w:tc>
          <w:tcPr>
            <w:tcW w:w="1687" w:type="dxa"/>
            <w:shd w:val="clear" w:color="auto" w:fill="BFBFBF"/>
          </w:tcPr>
          <w:p w14:paraId="62FBE0EB" w14:textId="77777777" w:rsidR="006C237C" w:rsidRDefault="00F26183">
            <w:pPr>
              <w:pStyle w:val="TableParagraph"/>
              <w:spacing w:before="103" w:line="235" w:lineRule="auto"/>
              <w:ind w:left="124" w:right="294"/>
              <w:rPr>
                <w:b/>
                <w:sz w:val="20"/>
              </w:rPr>
            </w:pPr>
            <w:r>
              <w:rPr>
                <w:b/>
                <w:sz w:val="20"/>
              </w:rPr>
              <w:t>VCA Range (Vehicles: 1.4×4.0m)</w:t>
            </w:r>
          </w:p>
        </w:tc>
        <w:tc>
          <w:tcPr>
            <w:tcW w:w="1687" w:type="dxa"/>
            <w:shd w:val="clear" w:color="auto" w:fill="BFBFBF"/>
          </w:tcPr>
          <w:p w14:paraId="73F08A4F" w14:textId="77777777" w:rsidR="006C237C" w:rsidRDefault="00F26183">
            <w:pPr>
              <w:pStyle w:val="TableParagraph"/>
              <w:spacing w:before="103" w:line="235" w:lineRule="auto"/>
              <w:ind w:left="125" w:right="294"/>
              <w:rPr>
                <w:b/>
                <w:sz w:val="20"/>
              </w:rPr>
            </w:pPr>
            <w:r>
              <w:rPr>
                <w:b/>
                <w:sz w:val="20"/>
              </w:rPr>
              <w:t>VCA Range (Humans: 1.8×0.5m)</w:t>
            </w:r>
          </w:p>
        </w:tc>
        <w:tc>
          <w:tcPr>
            <w:tcW w:w="1687" w:type="dxa"/>
            <w:shd w:val="clear" w:color="auto" w:fill="BFBFBF"/>
          </w:tcPr>
          <w:p w14:paraId="6DF6EAF6" w14:textId="77777777" w:rsidR="006C237C" w:rsidRDefault="00F26183">
            <w:pPr>
              <w:pStyle w:val="TableParagraph"/>
              <w:spacing w:before="103" w:line="235" w:lineRule="auto"/>
              <w:ind w:left="125" w:right="294"/>
              <w:rPr>
                <w:b/>
                <w:sz w:val="20"/>
              </w:rPr>
            </w:pPr>
            <w:r>
              <w:rPr>
                <w:b/>
                <w:sz w:val="20"/>
              </w:rPr>
              <w:t>Temperature Measurement (Object:2×2 m)</w:t>
            </w:r>
          </w:p>
        </w:tc>
        <w:tc>
          <w:tcPr>
            <w:tcW w:w="1687" w:type="dxa"/>
            <w:shd w:val="clear" w:color="auto" w:fill="BFBFBF"/>
          </w:tcPr>
          <w:p w14:paraId="34A0DFB8" w14:textId="7118149C" w:rsidR="006C237C" w:rsidRDefault="00F26183">
            <w:pPr>
              <w:pStyle w:val="TableParagraph"/>
              <w:spacing w:before="103" w:line="235" w:lineRule="auto"/>
              <w:ind w:left="125" w:right="294"/>
              <w:rPr>
                <w:b/>
                <w:sz w:val="20"/>
              </w:rPr>
            </w:pPr>
            <w:r>
              <w:rPr>
                <w:b/>
                <w:sz w:val="20"/>
              </w:rPr>
              <w:t>Temperature measurement (Object:1×1 m)</w:t>
            </w:r>
          </w:p>
        </w:tc>
        <w:tc>
          <w:tcPr>
            <w:tcW w:w="1687" w:type="dxa"/>
            <w:shd w:val="clear" w:color="auto" w:fill="BFBFBF"/>
          </w:tcPr>
          <w:p w14:paraId="1AB37588" w14:textId="77777777" w:rsidR="006C237C" w:rsidRDefault="006C237C">
            <w:pPr>
              <w:pStyle w:val="TableParagraph"/>
              <w:spacing w:before="4"/>
              <w:ind w:left="0"/>
              <w:rPr>
                <w:rFonts w:ascii="Times New Roman"/>
                <w:sz w:val="19"/>
              </w:rPr>
            </w:pPr>
          </w:p>
          <w:p w14:paraId="71B09428" w14:textId="77777777" w:rsidR="006C237C" w:rsidRDefault="00F26183">
            <w:pPr>
              <w:pStyle w:val="TableParagraph"/>
              <w:spacing w:before="1" w:line="235" w:lineRule="auto"/>
              <w:ind w:left="125" w:right="294"/>
              <w:rPr>
                <w:b/>
                <w:sz w:val="20"/>
              </w:rPr>
            </w:pPr>
            <w:r>
              <w:rPr>
                <w:b/>
                <w:sz w:val="20"/>
              </w:rPr>
              <w:t>Fire Detection (Object:2×2 m)</w:t>
            </w:r>
          </w:p>
        </w:tc>
        <w:tc>
          <w:tcPr>
            <w:tcW w:w="1687" w:type="dxa"/>
            <w:shd w:val="clear" w:color="auto" w:fill="BFBFBF"/>
          </w:tcPr>
          <w:p w14:paraId="1E30B3C0" w14:textId="77777777" w:rsidR="006C237C" w:rsidRDefault="006C237C">
            <w:pPr>
              <w:pStyle w:val="TableParagraph"/>
              <w:spacing w:before="4"/>
              <w:ind w:left="0"/>
              <w:rPr>
                <w:rFonts w:ascii="Times New Roman"/>
                <w:sz w:val="19"/>
              </w:rPr>
            </w:pPr>
          </w:p>
          <w:p w14:paraId="4D6C91E9" w14:textId="77777777" w:rsidR="006C237C" w:rsidRDefault="00F26183">
            <w:pPr>
              <w:pStyle w:val="TableParagraph"/>
              <w:spacing w:before="1" w:line="235" w:lineRule="auto"/>
              <w:ind w:left="126" w:right="293"/>
              <w:rPr>
                <w:b/>
                <w:sz w:val="20"/>
              </w:rPr>
            </w:pPr>
            <w:r>
              <w:rPr>
                <w:b/>
                <w:sz w:val="20"/>
              </w:rPr>
              <w:t>Fire Detection (Object:1×1 m)</w:t>
            </w:r>
          </w:p>
        </w:tc>
      </w:tr>
      <w:tr w:rsidR="006C237C" w14:paraId="3B463130" w14:textId="77777777">
        <w:trPr>
          <w:trHeight w:val="360"/>
        </w:trPr>
        <w:tc>
          <w:tcPr>
            <w:tcW w:w="1687" w:type="dxa"/>
          </w:tcPr>
          <w:p w14:paraId="30DFAA9C" w14:textId="77777777" w:rsidR="006C237C" w:rsidRDefault="00F26183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63 m</w:t>
            </w:r>
          </w:p>
        </w:tc>
        <w:tc>
          <w:tcPr>
            <w:tcW w:w="1687" w:type="dxa"/>
          </w:tcPr>
          <w:p w14:paraId="0FA0FC97" w14:textId="77777777" w:rsidR="006C237C" w:rsidRDefault="00F261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 m</w:t>
            </w:r>
          </w:p>
        </w:tc>
        <w:tc>
          <w:tcPr>
            <w:tcW w:w="1687" w:type="dxa"/>
          </w:tcPr>
          <w:p w14:paraId="2E06DF22" w14:textId="6CE94B7C" w:rsidR="006C237C" w:rsidRDefault="00F261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66 m</w:t>
            </w:r>
          </w:p>
        </w:tc>
        <w:tc>
          <w:tcPr>
            <w:tcW w:w="1687" w:type="dxa"/>
          </w:tcPr>
          <w:p w14:paraId="58AAF09E" w14:textId="77777777" w:rsidR="006C237C" w:rsidRDefault="00F261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 m</w:t>
            </w:r>
          </w:p>
        </w:tc>
        <w:tc>
          <w:tcPr>
            <w:tcW w:w="1687" w:type="dxa"/>
          </w:tcPr>
          <w:p w14:paraId="30DDD25D" w14:textId="77777777" w:rsidR="006C237C" w:rsidRDefault="00F261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180 m</w:t>
            </w:r>
          </w:p>
        </w:tc>
        <w:tc>
          <w:tcPr>
            <w:tcW w:w="1687" w:type="dxa"/>
          </w:tcPr>
          <w:p w14:paraId="48DC0204" w14:textId="77777777" w:rsidR="006C237C" w:rsidRDefault="00F26183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90 m</w:t>
            </w:r>
          </w:p>
        </w:tc>
      </w:tr>
    </w:tbl>
    <w:p w14:paraId="0ED9E132" w14:textId="77777777" w:rsidR="006C237C" w:rsidRDefault="006C237C">
      <w:pPr>
        <w:pStyle w:val="BodyText"/>
        <w:spacing w:before="7"/>
        <w:rPr>
          <w:rFonts w:ascii="Times New Roman"/>
          <w:sz w:val="8"/>
        </w:rPr>
      </w:pPr>
    </w:p>
    <w:p w14:paraId="57A0FE13" w14:textId="12ED17BC" w:rsidR="006C237C" w:rsidRDefault="00F26183">
      <w:pPr>
        <w:pStyle w:val="Heading3"/>
        <w:spacing w:before="51"/>
      </w:pPr>
      <w:r>
        <w:pict w14:anchorId="40F3513B">
          <v:group id="_x0000_s1026" style="position:absolute;left:0;text-align:left;margin-left:0;margin-top:-197.85pt;width:568.35pt;height:161.3pt;z-index:-15928;mso-position-horizontal-relative:page" coordorigin=",-3957" coordsize="11367,3226">
            <v:shape id="_x0000_s1028" type="#_x0000_t75" style="position:absolute;top:-3958;width:11367;height:3226">
              <v:imagedata r:id="rId9" o:title=""/>
            </v:shape>
            <v:shape id="_x0000_s1027" type="#_x0000_t202" style="position:absolute;top:-3958;width:11367;height:3226" filled="f" stroked="f">
              <v:textbox style="mso-next-textbox:#_x0000_s1027" inset="0,0,0,0">
                <w:txbxContent>
                  <w:p w14:paraId="39AB0791" w14:textId="77777777" w:rsidR="006C237C" w:rsidRDefault="006C237C">
                    <w:pPr>
                      <w:rPr>
                        <w:b/>
                        <w:sz w:val="28"/>
                      </w:rPr>
                    </w:pPr>
                  </w:p>
                  <w:p w14:paraId="714E1F23" w14:textId="77777777" w:rsidR="006C237C" w:rsidRDefault="006C237C">
                    <w:pPr>
                      <w:rPr>
                        <w:b/>
                        <w:sz w:val="28"/>
                      </w:rPr>
                    </w:pPr>
                  </w:p>
                  <w:p w14:paraId="5D0D7D45" w14:textId="77777777" w:rsidR="006C237C" w:rsidRDefault="006C237C">
                    <w:pPr>
                      <w:spacing w:before="11"/>
                      <w:rPr>
                        <w:b/>
                        <w:sz w:val="41"/>
                      </w:rPr>
                    </w:pPr>
                  </w:p>
                  <w:p w14:paraId="698BAE22" w14:textId="77777777" w:rsidR="006C237C" w:rsidRDefault="00F26183">
                    <w:pPr>
                      <w:ind w:left="806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Detection Range Table</w:t>
                    </w:r>
                  </w:p>
                  <w:p w14:paraId="2EA44809" w14:textId="77777777" w:rsidR="006C237C" w:rsidRDefault="00F26183">
                    <w:pPr>
                      <w:spacing w:before="162" w:line="260" w:lineRule="exact"/>
                      <w:ind w:left="806"/>
                      <w:rPr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position w:val="-1"/>
                        <w:sz w:val="20"/>
                      </w:rPr>
                      <w:t xml:space="preserve">* </w:t>
                    </w:r>
                    <w:r>
                      <w:rPr>
                        <w:i/>
                        <w:sz w:val="20"/>
                      </w:rPr>
                      <w:t xml:space="preserve">The table is only for </w:t>
                    </w:r>
                    <w:proofErr w:type="gramStart"/>
                    <w:r>
                      <w:rPr>
                        <w:i/>
                        <w:sz w:val="20"/>
                      </w:rPr>
                      <w:t>reference,</w:t>
                    </w:r>
                    <w:proofErr w:type="gramEnd"/>
                    <w:r>
                      <w:rPr>
                        <w:i/>
                        <w:sz w:val="20"/>
                      </w:rPr>
                      <w:t xml:space="preserve"> the performance may vary from camera to camera.</w:t>
                    </w:r>
                  </w:p>
                  <w:p w14:paraId="6F6C5A82" w14:textId="77777777" w:rsidR="006C237C" w:rsidRDefault="00F26183">
                    <w:pPr>
                      <w:spacing w:line="288" w:lineRule="exact"/>
                      <w:ind w:left="80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Smart functions Range</w:t>
                    </w:r>
                  </w:p>
                  <w:p w14:paraId="2AD913E1" w14:textId="77777777" w:rsidR="006C237C" w:rsidRDefault="00F26183">
                    <w:pPr>
                      <w:spacing w:line="244" w:lineRule="exact"/>
                      <w:ind w:left="80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Different targets trigger the VCA events within different range limits.</w:t>
                    </w:r>
                  </w:p>
                </w:txbxContent>
              </v:textbox>
            </v:shape>
            <w10:wrap anchorx="page"/>
          </v:group>
        </w:pict>
      </w:r>
      <w:r>
        <w:t>Wide Range Coverage</w:t>
      </w:r>
    </w:p>
    <w:p w14:paraId="5640009C" w14:textId="77777777" w:rsidR="006C237C" w:rsidRDefault="00F26183">
      <w:pPr>
        <w:pStyle w:val="BodyText"/>
        <w:spacing w:after="17" w:line="244" w:lineRule="exact"/>
        <w:ind w:left="806"/>
      </w:pPr>
      <w:r>
        <w:t xml:space="preserve">There is range limit for detecting, </w:t>
      </w:r>
      <w:r>
        <w:t>recognizing, and identifying human/vehicle targets.</w:t>
      </w:r>
    </w:p>
    <w:tbl>
      <w:tblPr>
        <w:tblW w:w="0" w:type="auto"/>
        <w:tblInd w:w="811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7"/>
        <w:gridCol w:w="1687"/>
        <w:gridCol w:w="1687"/>
        <w:gridCol w:w="1687"/>
        <w:gridCol w:w="1687"/>
        <w:gridCol w:w="1687"/>
      </w:tblGrid>
      <w:tr w:rsidR="006C237C" w14:paraId="4EA1D2A8" w14:textId="77777777">
        <w:trPr>
          <w:trHeight w:val="960"/>
        </w:trPr>
        <w:tc>
          <w:tcPr>
            <w:tcW w:w="1687" w:type="dxa"/>
            <w:shd w:val="clear" w:color="auto" w:fill="BFBFBF"/>
          </w:tcPr>
          <w:p w14:paraId="7064351D" w14:textId="721675FF" w:rsidR="006C237C" w:rsidRDefault="00F26183">
            <w:pPr>
              <w:pStyle w:val="TableParagraph"/>
              <w:spacing w:before="103" w:line="235" w:lineRule="auto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Detection Range (Vehicles: 1.4×4.0m)</w:t>
            </w:r>
          </w:p>
        </w:tc>
        <w:tc>
          <w:tcPr>
            <w:tcW w:w="1687" w:type="dxa"/>
            <w:shd w:val="clear" w:color="auto" w:fill="BFBFBF"/>
          </w:tcPr>
          <w:p w14:paraId="4F568E93" w14:textId="2040620F" w:rsidR="006C237C" w:rsidRDefault="00F26183">
            <w:pPr>
              <w:pStyle w:val="TableParagraph"/>
              <w:spacing w:before="103" w:line="235" w:lineRule="auto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Detection Range (Humans: 1.8×0.5m)</w:t>
            </w:r>
          </w:p>
        </w:tc>
        <w:tc>
          <w:tcPr>
            <w:tcW w:w="1687" w:type="dxa"/>
            <w:shd w:val="clear" w:color="auto" w:fill="BFBFBF"/>
          </w:tcPr>
          <w:p w14:paraId="46A86CC0" w14:textId="77777777" w:rsidR="006C237C" w:rsidRDefault="00F26183">
            <w:pPr>
              <w:pStyle w:val="TableParagraph"/>
              <w:spacing w:before="103" w:line="235" w:lineRule="auto"/>
              <w:ind w:left="125" w:right="68"/>
              <w:rPr>
                <w:b/>
                <w:sz w:val="20"/>
              </w:rPr>
            </w:pPr>
            <w:r>
              <w:rPr>
                <w:b/>
                <w:sz w:val="20"/>
              </w:rPr>
              <w:t>Recognition Range (Vehicles: 1.4×4.0m)</w:t>
            </w:r>
          </w:p>
        </w:tc>
        <w:tc>
          <w:tcPr>
            <w:tcW w:w="1687" w:type="dxa"/>
            <w:shd w:val="clear" w:color="auto" w:fill="BFBFBF"/>
          </w:tcPr>
          <w:p w14:paraId="4660E94D" w14:textId="77777777" w:rsidR="006C237C" w:rsidRDefault="00F26183">
            <w:pPr>
              <w:pStyle w:val="TableParagraph"/>
              <w:spacing w:before="103" w:line="235" w:lineRule="auto"/>
              <w:ind w:left="125" w:right="173"/>
              <w:rPr>
                <w:b/>
                <w:sz w:val="20"/>
              </w:rPr>
            </w:pPr>
            <w:r>
              <w:rPr>
                <w:b/>
                <w:sz w:val="20"/>
              </w:rPr>
              <w:t>Recognition Range (Humans: 1.8×0.5m)</w:t>
            </w:r>
          </w:p>
        </w:tc>
        <w:tc>
          <w:tcPr>
            <w:tcW w:w="1687" w:type="dxa"/>
            <w:shd w:val="clear" w:color="auto" w:fill="BFBFBF"/>
          </w:tcPr>
          <w:p w14:paraId="0EE309DD" w14:textId="77777777" w:rsidR="006C237C" w:rsidRDefault="00F26183">
            <w:pPr>
              <w:pStyle w:val="TableParagraph"/>
              <w:spacing w:before="103" w:line="235" w:lineRule="auto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Identification Range (Vehicles: 1.4×4.0m)</w:t>
            </w:r>
          </w:p>
        </w:tc>
        <w:tc>
          <w:tcPr>
            <w:tcW w:w="1687" w:type="dxa"/>
            <w:shd w:val="clear" w:color="auto" w:fill="BFBFBF"/>
          </w:tcPr>
          <w:p w14:paraId="36FE236D" w14:textId="77777777" w:rsidR="006C237C" w:rsidRDefault="00F26183">
            <w:pPr>
              <w:pStyle w:val="TableParagraph"/>
              <w:spacing w:before="103" w:line="235" w:lineRule="auto"/>
              <w:ind w:left="126" w:right="172"/>
              <w:rPr>
                <w:b/>
                <w:sz w:val="20"/>
              </w:rPr>
            </w:pPr>
            <w:r>
              <w:rPr>
                <w:b/>
                <w:sz w:val="20"/>
              </w:rPr>
              <w:t>Identification Range (Humans: 1.8×0.5m)</w:t>
            </w:r>
          </w:p>
        </w:tc>
      </w:tr>
      <w:tr w:rsidR="006C237C" w14:paraId="032A50F9" w14:textId="77777777">
        <w:trPr>
          <w:trHeight w:val="360"/>
        </w:trPr>
        <w:tc>
          <w:tcPr>
            <w:tcW w:w="1687" w:type="dxa"/>
          </w:tcPr>
          <w:p w14:paraId="311B4A81" w14:textId="77777777" w:rsidR="006C237C" w:rsidRDefault="00F261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280 m</w:t>
            </w:r>
          </w:p>
        </w:tc>
        <w:tc>
          <w:tcPr>
            <w:tcW w:w="1687" w:type="dxa"/>
          </w:tcPr>
          <w:p w14:paraId="7F05F7AC" w14:textId="77777777" w:rsidR="006C237C" w:rsidRDefault="00F261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91 m</w:t>
            </w:r>
          </w:p>
        </w:tc>
        <w:tc>
          <w:tcPr>
            <w:tcW w:w="1687" w:type="dxa"/>
          </w:tcPr>
          <w:p w14:paraId="22FB8642" w14:textId="77777777" w:rsidR="006C237C" w:rsidRDefault="00F261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70 m</w:t>
            </w:r>
          </w:p>
        </w:tc>
        <w:tc>
          <w:tcPr>
            <w:tcW w:w="1687" w:type="dxa"/>
          </w:tcPr>
          <w:p w14:paraId="265A66B9" w14:textId="77777777" w:rsidR="006C237C" w:rsidRDefault="00F261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 m</w:t>
            </w:r>
          </w:p>
        </w:tc>
        <w:tc>
          <w:tcPr>
            <w:tcW w:w="1687" w:type="dxa"/>
          </w:tcPr>
          <w:p w14:paraId="75238B64" w14:textId="77777777" w:rsidR="006C237C" w:rsidRDefault="00F261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 m</w:t>
            </w:r>
          </w:p>
        </w:tc>
        <w:tc>
          <w:tcPr>
            <w:tcW w:w="1687" w:type="dxa"/>
          </w:tcPr>
          <w:p w14:paraId="6FA76067" w14:textId="77777777" w:rsidR="006C237C" w:rsidRDefault="00F26183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11 m</w:t>
            </w:r>
          </w:p>
        </w:tc>
      </w:tr>
    </w:tbl>
    <w:p w14:paraId="0971162F" w14:textId="77777777" w:rsidR="006C237C" w:rsidRDefault="00F26183">
      <w:pPr>
        <w:spacing w:before="146"/>
        <w:ind w:left="806"/>
        <w:rPr>
          <w:b/>
          <w:sz w:val="28"/>
        </w:rPr>
      </w:pPr>
      <w:r>
        <w:rPr>
          <w:b/>
          <w:sz w:val="28"/>
        </w:rPr>
        <w:t>Available Model</w:t>
      </w:r>
    </w:p>
    <w:p w14:paraId="22E8C5EE" w14:textId="77777777" w:rsidR="00F26183" w:rsidRDefault="00F26183">
      <w:pPr>
        <w:pStyle w:val="Heading2"/>
        <w:spacing w:before="168"/>
        <w:rPr>
          <w:b w:val="0"/>
          <w:bCs w:val="0"/>
          <w:sz w:val="20"/>
          <w:szCs w:val="20"/>
        </w:rPr>
      </w:pPr>
      <w:r w:rsidRPr="00F26183">
        <w:rPr>
          <w:b w:val="0"/>
          <w:bCs w:val="0"/>
          <w:sz w:val="20"/>
          <w:szCs w:val="20"/>
        </w:rPr>
        <w:t>HTD2617/V1-3</w:t>
      </w:r>
    </w:p>
    <w:p w14:paraId="31E6263E" w14:textId="4BEB74B3" w:rsidR="006C237C" w:rsidRDefault="00F26183">
      <w:pPr>
        <w:pStyle w:val="Heading2"/>
        <w:spacing w:before="168"/>
      </w:pPr>
      <w:r>
        <w:t>Dimension</w:t>
      </w:r>
    </w:p>
    <w:p w14:paraId="6555D9A2" w14:textId="77777777" w:rsidR="006C237C" w:rsidRDefault="006C237C">
      <w:pPr>
        <w:pStyle w:val="BodyText"/>
        <w:rPr>
          <w:b/>
        </w:rPr>
      </w:pPr>
    </w:p>
    <w:p w14:paraId="298B1623" w14:textId="77777777" w:rsidR="006C237C" w:rsidRDefault="006C237C">
      <w:pPr>
        <w:pStyle w:val="BodyText"/>
        <w:rPr>
          <w:b/>
        </w:rPr>
      </w:pPr>
    </w:p>
    <w:p w14:paraId="16CCF7DC" w14:textId="56FDF933" w:rsidR="006C237C" w:rsidRPr="00F26183" w:rsidRDefault="00F26183" w:rsidP="00F26183">
      <w:pPr>
        <w:pStyle w:val="BodyText"/>
        <w:spacing w:before="5"/>
        <w:rPr>
          <w:b/>
          <w:sz w:val="25"/>
        </w:rPr>
        <w:sectPr w:rsidR="006C237C" w:rsidRPr="00F26183">
          <w:pgSz w:w="11910" w:h="16840"/>
          <w:pgMar w:top="560" w:right="440" w:bottom="280" w:left="0" w:header="720" w:footer="720" w:gutter="0"/>
          <w:cols w:space="720"/>
        </w:sectPr>
      </w:pPr>
      <w:r>
        <w:rPr>
          <w:noProof/>
        </w:rPr>
        <w:drawing>
          <wp:anchor distT="0" distB="0" distL="0" distR="0" simplePos="0" relativeHeight="4" behindDoc="0" locked="0" layoutInCell="1" allowOverlap="1" wp14:anchorId="51801668" wp14:editId="39E862AE">
            <wp:simplePos x="0" y="0"/>
            <wp:positionH relativeFrom="page">
              <wp:posOffset>1029226</wp:posOffset>
            </wp:positionH>
            <wp:positionV relativeFrom="paragraph">
              <wp:posOffset>221863</wp:posOffset>
            </wp:positionV>
            <wp:extent cx="5226367" cy="2247042"/>
            <wp:effectExtent l="0" t="0" r="0" b="0"/>
            <wp:wrapTopAndBottom/>
            <wp:docPr id="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6367" cy="22470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407609" w14:textId="684E0D24" w:rsidR="006C237C" w:rsidRDefault="006C237C" w:rsidP="00F26183">
      <w:pPr>
        <w:pStyle w:val="BodyText"/>
        <w:spacing w:before="10"/>
        <w:rPr>
          <w:b/>
          <w:sz w:val="19"/>
        </w:rPr>
      </w:pPr>
      <w:bookmarkStart w:id="0" w:name="_GoBack"/>
      <w:bookmarkEnd w:id="0"/>
    </w:p>
    <w:sectPr w:rsidR="006C237C">
      <w:pgSz w:w="11910" w:h="16840"/>
      <w:pgMar w:top="560" w:right="44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A0C0B"/>
    <w:multiLevelType w:val="hybridMultilevel"/>
    <w:tmpl w:val="6E88E7DE"/>
    <w:lvl w:ilvl="0" w:tplc="CB5C1BC0">
      <w:numFmt w:val="bullet"/>
      <w:lvlText w:val="•"/>
      <w:lvlJc w:val="left"/>
      <w:pPr>
        <w:ind w:left="998" w:hanging="192"/>
      </w:pPr>
      <w:rPr>
        <w:rFonts w:ascii="Calibri" w:eastAsia="Calibri" w:hAnsi="Calibri" w:cs="Calibri" w:hint="default"/>
        <w:spacing w:val="-4"/>
        <w:w w:val="99"/>
        <w:sz w:val="20"/>
        <w:szCs w:val="20"/>
        <w:lang w:val="en-US" w:eastAsia="en-US" w:bidi="en-US"/>
      </w:rPr>
    </w:lvl>
    <w:lvl w:ilvl="1" w:tplc="F888384C">
      <w:numFmt w:val="bullet"/>
      <w:lvlText w:val="•"/>
      <w:lvlJc w:val="left"/>
      <w:pPr>
        <w:ind w:left="2046" w:hanging="192"/>
      </w:pPr>
      <w:rPr>
        <w:rFonts w:hint="default"/>
        <w:lang w:val="en-US" w:eastAsia="en-US" w:bidi="en-US"/>
      </w:rPr>
    </w:lvl>
    <w:lvl w:ilvl="2" w:tplc="2C7ACDF8">
      <w:numFmt w:val="bullet"/>
      <w:lvlText w:val="•"/>
      <w:lvlJc w:val="left"/>
      <w:pPr>
        <w:ind w:left="3093" w:hanging="192"/>
      </w:pPr>
      <w:rPr>
        <w:rFonts w:hint="default"/>
        <w:lang w:val="en-US" w:eastAsia="en-US" w:bidi="en-US"/>
      </w:rPr>
    </w:lvl>
    <w:lvl w:ilvl="3" w:tplc="4FD86FD6">
      <w:numFmt w:val="bullet"/>
      <w:lvlText w:val="•"/>
      <w:lvlJc w:val="left"/>
      <w:pPr>
        <w:ind w:left="4140" w:hanging="192"/>
      </w:pPr>
      <w:rPr>
        <w:rFonts w:hint="default"/>
        <w:lang w:val="en-US" w:eastAsia="en-US" w:bidi="en-US"/>
      </w:rPr>
    </w:lvl>
    <w:lvl w:ilvl="4" w:tplc="C270CAA8">
      <w:numFmt w:val="bullet"/>
      <w:lvlText w:val="•"/>
      <w:lvlJc w:val="left"/>
      <w:pPr>
        <w:ind w:left="5187" w:hanging="192"/>
      </w:pPr>
      <w:rPr>
        <w:rFonts w:hint="default"/>
        <w:lang w:val="en-US" w:eastAsia="en-US" w:bidi="en-US"/>
      </w:rPr>
    </w:lvl>
    <w:lvl w:ilvl="5" w:tplc="45C6373C">
      <w:numFmt w:val="bullet"/>
      <w:lvlText w:val="•"/>
      <w:lvlJc w:val="left"/>
      <w:pPr>
        <w:ind w:left="6234" w:hanging="192"/>
      </w:pPr>
      <w:rPr>
        <w:rFonts w:hint="default"/>
        <w:lang w:val="en-US" w:eastAsia="en-US" w:bidi="en-US"/>
      </w:rPr>
    </w:lvl>
    <w:lvl w:ilvl="6" w:tplc="6F50C758">
      <w:numFmt w:val="bullet"/>
      <w:lvlText w:val="•"/>
      <w:lvlJc w:val="left"/>
      <w:pPr>
        <w:ind w:left="7281" w:hanging="192"/>
      </w:pPr>
      <w:rPr>
        <w:rFonts w:hint="default"/>
        <w:lang w:val="en-US" w:eastAsia="en-US" w:bidi="en-US"/>
      </w:rPr>
    </w:lvl>
    <w:lvl w:ilvl="7" w:tplc="02CA4292">
      <w:numFmt w:val="bullet"/>
      <w:lvlText w:val="•"/>
      <w:lvlJc w:val="left"/>
      <w:pPr>
        <w:ind w:left="8328" w:hanging="192"/>
      </w:pPr>
      <w:rPr>
        <w:rFonts w:hint="default"/>
        <w:lang w:val="en-US" w:eastAsia="en-US" w:bidi="en-US"/>
      </w:rPr>
    </w:lvl>
    <w:lvl w:ilvl="8" w:tplc="56C09084">
      <w:numFmt w:val="bullet"/>
      <w:lvlText w:val="•"/>
      <w:lvlJc w:val="left"/>
      <w:pPr>
        <w:ind w:left="9375" w:hanging="192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37C"/>
    <w:rsid w:val="006C237C"/>
    <w:rsid w:val="00F2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64036727"/>
  <w15:docId w15:val="{4292C654-75A9-4330-9822-CDEA92EF3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line="387" w:lineRule="exact"/>
      <w:ind w:left="302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46"/>
      <w:ind w:left="806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line="293" w:lineRule="exact"/>
      <w:ind w:left="806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16"/>
      <w:ind w:left="998" w:hanging="192"/>
    </w:pPr>
  </w:style>
  <w:style w:type="paragraph" w:customStyle="1" w:styleId="TableParagraph">
    <w:name w:val="Table Paragraph"/>
    <w:basedOn w:val="Normal"/>
    <w:uiPriority w:val="1"/>
    <w:qFormat/>
    <w:pPr>
      <w:spacing w:before="39"/>
      <w:ind w:left="6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61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183"/>
    <w:rPr>
      <w:rFonts w:ascii="Segoe UI" w:eastAsia="Calibr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Lee, Chai</cp:lastModifiedBy>
  <cp:revision>2</cp:revision>
  <dcterms:created xsi:type="dcterms:W3CDTF">2019-05-03T12:42:00Z</dcterms:created>
  <dcterms:modified xsi:type="dcterms:W3CDTF">2019-05-03T12:49:00Z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2019-01-07T00:00:00Z</vt:filetime>
  </property>
  <property fmtid="{D5CDD505-2E9C-101B-9397-08002B2CF9AE}" pid="3" name="Creator">
    <vt:lpwstr>AH XSL Formatter V6.2 MR12 for Windows (x64) : 6.2.14.22278 (2015/10/30 10:00JST)</vt:lpwstr>
  </property>
  <property fmtid="{D5CDD505-2E9C-101B-9397-08002B2CF9AE}" pid="4" name="LastSaved">
    <vt:filetime>2019-05-03T00:00:00Z</vt:filetime>
  </property>
</Properties>
</file>