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D0768C">
      <w:pPr>
        <w:widowControl/>
        <w:jc w:val="left"/>
      </w:pPr>
      <w:r>
        <w:rPr>
          <w:noProof/>
        </w:rPr>
        <w:pict>
          <v:rect id="矩形 6" o:spid="_x0000_s1026" style="position:absolute;margin-left:-23.2pt;margin-top:5.1pt;width:360.8pt;height:60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" filled="f" stroked="f" strokeweight="1pt">
            <v:textbox inset="14.4pt,,14.4pt">
              <w:txbxContent>
                <w:p w:rsidR="00504B59" w:rsidRDefault="00D0768C" w:rsidP="00CE71F7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HAC334-MD</w:t>
                  </w:r>
                </w:p>
                <w:p w:rsidR="00D0768C" w:rsidRPr="00D0768C" w:rsidRDefault="00D0768C" w:rsidP="00CE71F7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2 MP Ultra-Low Light Turret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  <w:p w:rsidR="00504B59" w:rsidRPr="00CE71F7" w:rsidRDefault="00504B59" w:rsidP="006B47A3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</w:p>
    <w:p w:rsidR="009A6B2D" w:rsidRDefault="009A6B2D">
      <w:pPr>
        <w:widowControl/>
        <w:jc w:val="left"/>
      </w:pPr>
    </w:p>
    <w:p w:rsidR="009A6B2D" w:rsidRDefault="00D0768C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172720</wp:posOffset>
            </wp:positionV>
            <wp:extent cx="1948180" cy="1410335"/>
            <wp:effectExtent l="19050" t="0" r="0" b="0"/>
            <wp:wrapNone/>
            <wp:docPr id="6" name="图片 6" descr="E:\mission\模拟项目\TVI(1080P-D7T)摄像机定焦产品（刘明新）\For Reference\Desktop\海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ission\模拟项目\TVI(1080P-D7T)摄像机定焦产品（刘明新）\For Reference\Desktop\海螺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2" name="图片 2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4" name="图片 24" descr="Progressive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Progressive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45" t="3510" r="148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5" name="图片 25" descr="O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O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37" t="2438" r="1395" b="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E6E" w:rsidRDefault="00E53E6E">
            <w:pPr>
              <w:widowControl/>
              <w:jc w:val="left"/>
            </w:pPr>
          </w:p>
        </w:tc>
      </w:tr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6" name="图片 26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592028" cy="594000"/>
                  <wp:effectExtent l="0" t="0" r="0" b="0"/>
                  <wp:docPr id="21" name="图片 21" descr="E:\mission\Spec 模板&amp;Icons\icon 新\icon 新\I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mission\Spec 模板&amp;Icons\icon 新\icon 新\IC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95" t="2395" r="1722" b="1705"/>
                          <a:stretch/>
                        </pic:blipFill>
                        <pic:spPr bwMode="auto">
                          <a:xfrm>
                            <a:off x="0" y="0"/>
                            <a:ext cx="592028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D42C3"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3" name="图片 3" descr="E:\Working Folder\work\work\前端\icon red\icon red\icon\Ture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orking Folder\work\work\前端\icon red\icon red\icon\Ture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6E" w:rsidRDefault="00E53E6E">
      <w:pPr>
        <w:widowControl/>
        <w:jc w:val="left"/>
      </w:pPr>
    </w:p>
    <w:p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9A6B2D" w:rsidTr="009A6B2D">
        <w:tc>
          <w:tcPr>
            <w:tcW w:w="8840" w:type="dxa"/>
          </w:tcPr>
          <w:p w:rsidR="009A6B2D" w:rsidRPr="00094719" w:rsidRDefault="009A6B2D" w:rsidP="009A6B2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:rsidR="00665B83" w:rsidRPr="00665B83" w:rsidRDefault="004F2CF5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2</w:t>
            </w:r>
            <w:r w:rsidR="00AC1D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.0 </w:t>
            </w:r>
            <w:r w:rsidR="00E53E6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megapixel high-performance CMOS</w:t>
            </w:r>
          </w:p>
          <w:p w:rsidR="00ED679E" w:rsidRDefault="00D0768C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Ultra-Low Light</w:t>
            </w:r>
          </w:p>
          <w:p w:rsidR="00D0768C" w:rsidRDefault="00D0768C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1920x1080 resolution</w:t>
            </w:r>
          </w:p>
          <w:p w:rsidR="009A4AD5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2.8 mm, 3.6 mm, 6 mm fixed focal lens</w:t>
            </w:r>
          </w:p>
          <w:p w:rsidR="001E6D6D" w:rsidRPr="00ED679E" w:rsidRDefault="001E6D6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="00D0768C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 3D DNR</w:t>
            </w:r>
          </w:p>
          <w:p w:rsidR="00665B83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="004F2CF5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,</w:t>
            </w:r>
            <w:r w:rsidR="00D0768C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Smart IR,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up to 20 m IR distance</w:t>
            </w:r>
          </w:p>
          <w:p w:rsidR="00665B83" w:rsidRPr="00665B83" w:rsidRDefault="000848BA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</w:p>
          <w:p w:rsidR="009A6B2D" w:rsidRPr="00665B83" w:rsidRDefault="00E53E6E" w:rsidP="00D0768C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Coax</w:t>
            </w:r>
          </w:p>
        </w:tc>
      </w:tr>
    </w:tbl>
    <w:p w:rsidR="009A6B2D" w:rsidRDefault="009A6B2D">
      <w:pPr>
        <w:widowControl/>
        <w:jc w:val="left"/>
        <w:sectPr w:rsidR="009A6B2D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/>
      </w:tblPr>
      <w:tblGrid>
        <w:gridCol w:w="2802"/>
        <w:gridCol w:w="7121"/>
      </w:tblGrid>
      <w:tr w:rsidR="00665B8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B83" w:rsidRPr="00665B83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6"/>
                <w:szCs w:val="36"/>
              </w:rPr>
            </w:pPr>
            <w:r w:rsidRPr="00103B6C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lastRenderedPageBreak/>
              <w:t>Camera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AC1D83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.0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megapixel</w:t>
            </w:r>
            <w:r w:rsidRPr="009053B4">
              <w:rPr>
                <w:rFonts w:hint="eastAsia"/>
                <w:kern w:val="0"/>
                <w:sz w:val="18"/>
              </w:rPr>
              <w:t xml:space="preserve"> 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progressive scan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</w:t>
            </w: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PAL: 1080p@25fps</w:t>
            </w:r>
          </w:p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NTSC: 1080p@30fps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1920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×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1080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D0768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Color: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</w:t>
            </w:r>
            <w:r w:rsidR="0035198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05 </w:t>
            </w:r>
            <w:proofErr w:type="spellStart"/>
            <w:r w:rsidR="00EC212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Lux</w:t>
            </w:r>
            <w:proofErr w:type="spellEnd"/>
            <w:r w:rsidR="00EC212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@ (F</w:t>
            </w:r>
            <w:r w:rsidR="00D0768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1.2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AGC ON),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Lux with IR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Default="007F51AC" w:rsidP="007F51A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PAL: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000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NTSC: 1/30 s to 1/50, 000 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Slow Shutte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2458B7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Max.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 xml:space="preserve"> </w:t>
            </w:r>
            <w:r w:rsidR="0035198E">
              <w:rPr>
                <w:rFonts w:eastAsia="SimSun" w:cs="Times New Roman"/>
                <w:kern w:val="0"/>
                <w:sz w:val="18"/>
                <w:szCs w:val="18"/>
              </w:rPr>
              <w:t>16</w:t>
            </w:r>
            <w:r w:rsidR="0035198E"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2.8 mm, 3.6 mm, 6 mm fixed focal lens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H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7B43C3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3.5</w:t>
            </w: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(2.8 mm), 8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.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6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(3.6 mm), 5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4.4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(6 mm)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7137E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360</w:t>
            </w:r>
            <w:r w:rsidR="007137E6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 w:rsidR="007137E6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75°,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WDR 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cs="Times New Roman" w:hint="eastAsia"/>
                <w:sz w:val="18"/>
                <w:szCs w:val="18"/>
              </w:rPr>
              <w:t xml:space="preserve">&gt; 120 </w:t>
            </w:r>
            <w:r w:rsidRPr="009053B4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35198E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Menu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ay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/N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ight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Auto/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Black and White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ATW/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MANUAL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54F75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Privacy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 xml:space="preserve">ON/OFF, </w:t>
            </w:r>
            <w:bookmarkStart w:id="0" w:name="OLE_LINK4"/>
            <w:r>
              <w:rPr>
                <w:rFonts w:eastAsia="SimSun" w:cs="Times New Roman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privacy masks</w:t>
            </w:r>
            <w:bookmarkEnd w:id="0"/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1E776D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Motion</w:t>
            </w:r>
            <w:r>
              <w:rPr>
                <w:rFonts w:eastAsia="SimSun" w:cs="Times New Roman"/>
                <w:sz w:val="18"/>
                <w:szCs w:val="18"/>
              </w:rPr>
              <w:t xml:space="preserve"> Detection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motion areas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B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acklight Compensation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D0768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WDR/</w:t>
            </w:r>
            <w:r w:rsidR="00D0768C">
              <w:rPr>
                <w:rFonts w:eastAsia="SimSun" w:cs="Times New Roman"/>
                <w:sz w:val="18"/>
                <w:szCs w:val="18"/>
              </w:rPr>
              <w:t>BLC</w:t>
            </w:r>
            <w:r w:rsidR="00D0768C"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sz w:val="18"/>
                <w:szCs w:val="18"/>
              </w:rPr>
              <w:t>/OFF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3D DNR (</w:t>
            </w:r>
            <w:r>
              <w:rPr>
                <w:rFonts w:eastAsia="SimSun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D0768C" w:rsidP="000F1B20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Level 1 to 10</w:t>
            </w:r>
            <w:r w:rsidR="007619F3">
              <w:rPr>
                <w:rFonts w:eastAsia="SimSun" w:cs="Times New Roman" w:hint="eastAsia"/>
                <w:sz w:val="18"/>
                <w:szCs w:val="18"/>
              </w:rPr>
              <w:t xml:space="preserve"> 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English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Chinese</w:t>
            </w:r>
          </w:p>
        </w:tc>
      </w:tr>
      <w:tr w:rsidR="001E776D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76D" w:rsidRPr="00665B83" w:rsidRDefault="001E776D" w:rsidP="001E776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76D" w:rsidRPr="00393320" w:rsidRDefault="001E776D" w:rsidP="00C42EFD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Brightness, Sharpness, Mirror, Smart IR</w:t>
            </w:r>
            <w:r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5198E" w:rsidRPr="00665B83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F62EB7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8"/>
                <w:szCs w:val="16"/>
              </w:rPr>
              <w:t>Inter</w:t>
            </w:r>
            <w:r w:rsidRPr="00F62EB7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face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8A224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1 HD analog output</w:t>
            </w:r>
            <w:bookmarkStart w:id="1" w:name="_GoBack"/>
            <w:bookmarkEnd w:id="1"/>
          </w:p>
        </w:tc>
      </w:tr>
      <w:tr w:rsidR="00470BE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i/>
                <w:color w:val="000000" w:themeColor="text1"/>
                <w:sz w:val="18"/>
                <w:szCs w:val="18"/>
                <w:lang w:val="fr-FR"/>
              </w:rPr>
            </w:pPr>
            <w:r w:rsidRPr="00665B83">
              <w:rPr>
                <w:rFonts w:ascii="Calibri" w:eastAsia="SimSun" w:hAnsi="Calibri" w:cs="Times New Roman" w:hint="eastAsia"/>
                <w:b/>
                <w:i/>
                <w:color w:val="000000" w:themeColor="text1"/>
                <w:sz w:val="18"/>
                <w:szCs w:val="18"/>
                <w:lang w:val="fr-FR"/>
              </w:rPr>
              <w:t>General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to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60 °C (-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to 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140 °F)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umidity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90% or less (non-condens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ation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EC212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D0768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.6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5079EB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Ingress </w:t>
            </w:r>
            <w:r w:rsidR="00470BE3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1E776D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76D" w:rsidRDefault="001E776D" w:rsidP="001E776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76D" w:rsidRPr="00154F75" w:rsidRDefault="001E776D" w:rsidP="001E776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Metal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D0768C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(TVI output)</w:t>
            </w:r>
          </w:p>
        </w:tc>
      </w:tr>
      <w:tr w:rsidR="00470BE3" w:rsidRPr="008A224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303E27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5C59D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91 mm × 82.6 mm × 68.3 mm (3.58</w:t>
            </w:r>
            <w:r w:rsidRPr="005C59DF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 xml:space="preserve">" </w:t>
            </w:r>
            <w:r w:rsidRPr="005C59D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× 3.25</w:t>
            </w:r>
            <w:r w:rsidRPr="005C59DF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 xml:space="preserve">" </w:t>
            </w:r>
            <w:r w:rsidRPr="005C59D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× 2.69</w:t>
            </w:r>
            <w:r w:rsidRPr="005C59DF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"</w:t>
            </w:r>
            <w:r w:rsidRPr="005C59D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)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Approx. 350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(0.77 lb.)</w:t>
            </w:r>
          </w:p>
        </w:tc>
      </w:tr>
    </w:tbl>
    <w:p w:rsidR="00E40622" w:rsidRDefault="005D6EFF" w:rsidP="00AF5360">
      <w:pPr>
        <w:widowControl/>
        <w:spacing w:before="40" w:after="40" w:line="200" w:lineRule="exact"/>
        <w:jc w:val="left"/>
        <w:rPr>
          <w:rFonts w:ascii="Calibri" w:eastAsia="SimSun" w:hAnsi="Calibri" w:cs="Times New Roman"/>
          <w:sz w:val="18"/>
          <w:szCs w:val="18"/>
          <w:lang w:val="de-DE"/>
        </w:rPr>
        <w:sectPr w:rsidR="00E40622">
          <w:headerReference w:type="even" r:id="rId17"/>
          <w:headerReference w:type="default" r:id="rId18"/>
          <w:headerReference w:type="firs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SimSun" w:hAnsi="Calibri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margin-left:-49.85pt;margin-top:.95pt;width:506.25pt;height:35.2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<v:textbox>
              <w:txbxContent>
                <w:p w:rsidR="00504B59" w:rsidRPr="00DF5561" w:rsidRDefault="00504B59" w:rsidP="00DF55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5561">
                    <w:rPr>
                      <w:rFonts w:hint="eastAsia"/>
                      <w:b/>
                      <w:sz w:val="28"/>
                      <w:szCs w:val="28"/>
                    </w:rPr>
                    <w:t>Specification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B54983" w:rsidTr="00B54983">
        <w:tc>
          <w:tcPr>
            <w:tcW w:w="9265" w:type="dxa"/>
          </w:tcPr>
          <w:p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:rsidTr="00B54983">
        <w:tc>
          <w:tcPr>
            <w:tcW w:w="9265" w:type="dxa"/>
          </w:tcPr>
          <w:p w:rsidR="00303E27" w:rsidRPr="00AC1D83" w:rsidRDefault="00D0768C" w:rsidP="007A600F">
            <w:pP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HAC334-MD</w:t>
            </w:r>
          </w:p>
        </w:tc>
      </w:tr>
      <w:tr w:rsidR="00B54983" w:rsidTr="00B54983">
        <w:tc>
          <w:tcPr>
            <w:tcW w:w="9265" w:type="dxa"/>
          </w:tcPr>
          <w:p w:rsidR="00B54983" w:rsidRPr="00B54983" w:rsidRDefault="00B54983" w:rsidP="007A600F">
            <w:pPr>
              <w:tabs>
                <w:tab w:val="left" w:pos="6233"/>
              </w:tabs>
              <w:rPr>
                <w:b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</w:tbl>
    <w:p w:rsidR="00C0568C" w:rsidRDefault="007137E6" w:rsidP="00B07EB2">
      <w:pPr>
        <w:widowControl/>
        <w:ind w:leftChars="-67" w:left="-141"/>
        <w:jc w:val="center"/>
      </w:pPr>
      <w:r>
        <w:object w:dxaOrig="14778" w:dyaOrig="5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85pt;height:151.5pt" o:ole="">
            <v:imagedata r:id="rId20" o:title=""/>
          </v:shape>
          <o:OLEObject Type="Embed" ProgID="Visio.Drawing.15" ShapeID="_x0000_i1025" DrawAspect="Content" ObjectID="_1596358342" r:id="rId21"/>
        </w:object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977"/>
        <w:gridCol w:w="2693"/>
        <w:gridCol w:w="2268"/>
      </w:tblGrid>
      <w:tr w:rsidR="00EE0A42" w:rsidTr="007137E6">
        <w:tc>
          <w:tcPr>
            <w:tcW w:w="10065" w:type="dxa"/>
            <w:gridSpan w:val="4"/>
          </w:tcPr>
          <w:p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EE0A42" w:rsidTr="007137E6">
        <w:trPr>
          <w:trHeight w:val="1341"/>
        </w:trPr>
        <w:tc>
          <w:tcPr>
            <w:tcW w:w="2127" w:type="dxa"/>
          </w:tcPr>
          <w:p w:rsidR="00EE0A42" w:rsidRDefault="000C6BED" w:rsidP="00EE0A42">
            <w:pPr>
              <w:widowControl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23140" cy="541020"/>
                  <wp:effectExtent l="0" t="0" r="5715" b="0"/>
                  <wp:docPr id="28" name="图片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44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4" cy="5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ED" w:rsidRDefault="000C6BED" w:rsidP="00EE0A42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0A7F91">
              <w:rPr>
                <w:rFonts w:ascii="Calibri" w:hAnsi="Calibri"/>
                <w:sz w:val="16"/>
                <w:szCs w:val="16"/>
              </w:rPr>
              <w:t>1280ZJ-</w:t>
            </w:r>
            <w:r>
              <w:rPr>
                <w:rFonts w:ascii="Calibri" w:hAnsi="Calibri"/>
                <w:sz w:val="16"/>
                <w:szCs w:val="16"/>
              </w:rPr>
              <w:t>X</w:t>
            </w:r>
            <w:r w:rsidRPr="000A7F91">
              <w:rPr>
                <w:rFonts w:ascii="Calibri" w:hAnsi="Calibri"/>
                <w:sz w:val="16"/>
                <w:szCs w:val="16"/>
              </w:rPr>
              <w:t>S</w:t>
            </w:r>
            <w:r w:rsidRPr="00EE0A42">
              <w:rPr>
                <w:rFonts w:hint="eastAsia"/>
                <w:sz w:val="18"/>
              </w:rPr>
              <w:t xml:space="preserve"> </w:t>
            </w:r>
          </w:p>
          <w:p w:rsidR="00EE0A42" w:rsidRDefault="000C6BED" w:rsidP="00EE0A42">
            <w:pPr>
              <w:widowControl/>
              <w:spacing w:line="200" w:lineRule="exact"/>
              <w:jc w:val="center"/>
            </w:pPr>
            <w:r w:rsidRPr="000A7F91">
              <w:rPr>
                <w:rFonts w:ascii="Calibri" w:hAnsi="Calibri"/>
                <w:sz w:val="16"/>
                <w:szCs w:val="16"/>
              </w:rPr>
              <w:t>Junction Box</w:t>
            </w:r>
          </w:p>
        </w:tc>
        <w:tc>
          <w:tcPr>
            <w:tcW w:w="2977" w:type="dxa"/>
          </w:tcPr>
          <w:p w:rsidR="00EE0A42" w:rsidRDefault="007137E6" w:rsidP="00EE0A42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14375" cy="553841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42" cy="55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E6" w:rsidRDefault="007137E6" w:rsidP="007137E6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2F3DA4">
              <w:rPr>
                <w:rFonts w:ascii="Calibri" w:hAnsi="Calibri"/>
                <w:sz w:val="16"/>
                <w:szCs w:val="16"/>
              </w:rPr>
              <w:t>1272ZJ-110-TRS</w:t>
            </w:r>
            <w:r w:rsidRPr="000A7F91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E0A42" w:rsidRDefault="007137E6" w:rsidP="007137E6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Wall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  <w:r w:rsidR="00EE0A42" w:rsidRPr="00EE0A42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D14A09" w:rsidRDefault="007137E6" w:rsidP="00D14A09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23850" cy="4254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71" cy="42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E6" w:rsidRDefault="007137E6" w:rsidP="007137E6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>1H18</w:t>
            </w:r>
          </w:p>
          <w:p w:rsidR="007137E6" w:rsidRPr="00D14A09" w:rsidRDefault="007137E6" w:rsidP="007137E6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Video </w:t>
            </w:r>
            <w:proofErr w:type="spellStart"/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>Balun</w:t>
            </w:r>
            <w:proofErr w:type="spellEnd"/>
          </w:p>
        </w:tc>
        <w:tc>
          <w:tcPr>
            <w:tcW w:w="2268" w:type="dxa"/>
          </w:tcPr>
          <w:p w:rsidR="00EE0A42" w:rsidRDefault="007137E6" w:rsidP="00D14A09">
            <w:pPr>
              <w:widowControl/>
              <w:jc w:val="center"/>
            </w:pPr>
            <w:r w:rsidRPr="000A7F91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26978" cy="4381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96" cy="44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E6" w:rsidRDefault="007137E6" w:rsidP="007137E6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0A7F91">
              <w:rPr>
                <w:rFonts w:ascii="Calibri" w:hAnsi="Calibri"/>
                <w:sz w:val="16"/>
                <w:szCs w:val="16"/>
              </w:rPr>
              <w:t>1275ZJ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D14A09" w:rsidRDefault="007137E6" w:rsidP="007137E6">
            <w:pPr>
              <w:widowControl/>
              <w:spacing w:line="200" w:lineRule="exac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Vertical Pole Mounting Bracket</w:t>
            </w:r>
          </w:p>
        </w:tc>
      </w:tr>
      <w:tr w:rsidR="00EE0A42" w:rsidTr="007137E6">
        <w:tc>
          <w:tcPr>
            <w:tcW w:w="2127" w:type="dxa"/>
          </w:tcPr>
          <w:p w:rsidR="00EE0A42" w:rsidRDefault="007137E6" w:rsidP="00D14A09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573387" cy="447368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45" cy="45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E6" w:rsidRDefault="007137E6" w:rsidP="007137E6">
            <w:pPr>
              <w:widowControl/>
              <w:spacing w:line="200" w:lineRule="exact"/>
              <w:jc w:val="center"/>
            </w:pPr>
            <w:r w:rsidRPr="00B339BB">
              <w:rPr>
                <w:rFonts w:ascii="Calibri" w:eastAsia="Arial Unicode MS" w:hAnsi="Calibri" w:cs="Arial Unicode MS"/>
                <w:sz w:val="16"/>
                <w:szCs w:val="16"/>
              </w:rPr>
              <w:t>1H18</w:t>
            </w:r>
          </w:p>
          <w:p w:rsidR="000C6BED" w:rsidRDefault="007137E6" w:rsidP="007137E6">
            <w:pPr>
              <w:widowControl/>
              <w:spacing w:line="200" w:lineRule="exact"/>
              <w:jc w:val="center"/>
            </w:pPr>
            <w:r w:rsidRPr="00B339BB">
              <w:rPr>
                <w:rFonts w:ascii="Calibri" w:eastAsia="Arial Unicode MS" w:hAnsi="Calibri" w:cs="Arial Unicode MS"/>
                <w:sz w:val="16"/>
                <w:szCs w:val="16"/>
              </w:rPr>
              <w:t xml:space="preserve">Video </w:t>
            </w:r>
            <w:proofErr w:type="spellStart"/>
            <w:r w:rsidRPr="00B339BB">
              <w:rPr>
                <w:rFonts w:ascii="Calibri" w:eastAsia="Arial Unicode MS" w:hAnsi="Calibri" w:cs="Arial Unicode MS"/>
                <w:sz w:val="16"/>
                <w:szCs w:val="16"/>
              </w:rPr>
              <w:t>Balun</w:t>
            </w:r>
            <w:proofErr w:type="spellEnd"/>
          </w:p>
          <w:p w:rsidR="00D14A09" w:rsidRDefault="00D14A09" w:rsidP="00D14A09">
            <w:pPr>
              <w:widowControl/>
              <w:spacing w:line="200" w:lineRule="exact"/>
              <w:jc w:val="center"/>
            </w:pPr>
          </w:p>
        </w:tc>
        <w:tc>
          <w:tcPr>
            <w:tcW w:w="2977" w:type="dxa"/>
          </w:tcPr>
          <w:p w:rsidR="00EE0A42" w:rsidRDefault="00EE0A42" w:rsidP="00D14A09">
            <w:pPr>
              <w:widowControl/>
              <w:jc w:val="center"/>
            </w:pPr>
          </w:p>
          <w:p w:rsidR="00D14A09" w:rsidRDefault="00D14A09" w:rsidP="00D14A09">
            <w:pPr>
              <w:widowControl/>
              <w:spacing w:line="200" w:lineRule="exact"/>
              <w:jc w:val="center"/>
            </w:pPr>
          </w:p>
        </w:tc>
        <w:tc>
          <w:tcPr>
            <w:tcW w:w="2693" w:type="dxa"/>
          </w:tcPr>
          <w:p w:rsidR="00EE0A42" w:rsidRDefault="00EE0A42">
            <w:pPr>
              <w:widowControl/>
              <w:jc w:val="left"/>
            </w:pPr>
          </w:p>
        </w:tc>
        <w:tc>
          <w:tcPr>
            <w:tcW w:w="2268" w:type="dxa"/>
          </w:tcPr>
          <w:p w:rsidR="00EE0A42" w:rsidRDefault="00EE0A42">
            <w:pPr>
              <w:widowControl/>
              <w:jc w:val="left"/>
            </w:pPr>
          </w:p>
        </w:tc>
      </w:tr>
    </w:tbl>
    <w:p w:rsidR="006D1931" w:rsidRDefault="005D6EFF">
      <w:pPr>
        <w:widowControl/>
        <w:jc w:val="left"/>
      </w:pPr>
      <w:r>
        <w:rPr>
          <w:noProof/>
        </w:rPr>
        <w:pict>
          <v:shape id="文本框 8" o:spid="_x0000_s1028" type="#_x0000_t202" style="position:absolute;margin-left:231.75pt;margin-top:320.5pt;width:106.45pt;height:25.5pt;z-index:2516608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" fillcolor="white [3201]" stroked="f" strokeweight=".5pt">
            <v:textbox>
              <w:txbxContent>
                <w:p w:rsidR="004A1DCB" w:rsidRPr="00374975" w:rsidRDefault="00D17AEC" w:rsidP="004A1DCB">
                  <w:pPr>
                    <w:rPr>
                      <w:b/>
                      <w:sz w:val="18"/>
                    </w:rPr>
                  </w:pPr>
                  <w:r w:rsidRPr="00374975">
                    <w:rPr>
                      <w:rFonts w:hint="eastAsia"/>
                      <w:b/>
                      <w:sz w:val="18"/>
                    </w:rPr>
                    <w:t>0</w:t>
                  </w:r>
                  <w:r w:rsidR="000C6BED" w:rsidRPr="00374975">
                    <w:rPr>
                      <w:b/>
                      <w:sz w:val="18"/>
                    </w:rPr>
                    <w:t>1</w:t>
                  </w:r>
                  <w:r w:rsidRPr="00374975">
                    <w:rPr>
                      <w:rFonts w:hint="eastAsia"/>
                      <w:b/>
                      <w:sz w:val="18"/>
                    </w:rPr>
                    <w:t>0</w:t>
                  </w:r>
                  <w:r w:rsidR="000C6BED" w:rsidRPr="00374975">
                    <w:rPr>
                      <w:b/>
                      <w:sz w:val="18"/>
                    </w:rPr>
                    <w:t>00</w:t>
                  </w:r>
                  <w:r w:rsidR="004F6F68">
                    <w:rPr>
                      <w:rFonts w:hint="eastAsia"/>
                      <w:b/>
                      <w:sz w:val="18"/>
                    </w:rPr>
                    <w:t>0170</w:t>
                  </w:r>
                  <w:r w:rsidR="0033318E">
                    <w:rPr>
                      <w:b/>
                      <w:sz w:val="18"/>
                    </w:rPr>
                    <w:t>504</w:t>
                  </w:r>
                </w:p>
                <w:p w:rsidR="004A1DCB" w:rsidRDefault="004A1DCB"/>
              </w:txbxContent>
            </v:textbox>
          </v:shape>
        </w:pict>
      </w:r>
      <w:r>
        <w:rPr>
          <w:noProof/>
        </w:rPr>
        <w:pict>
          <v:shape id="文本框 4" o:spid="_x0000_s1029" type="#_x0000_t202" style="position:absolute;margin-left:400.3pt;margin-top:399.05pt;width:98.45pt;height:22.35pt;z-index:2516546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" filled="f" stroked="f" strokeweight=".5pt">
            <v:textbox>
              <w:txbxContent>
                <w:p w:rsidR="00504B59" w:rsidRDefault="000A4DAF" w:rsidP="004A54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05ADE">
                    <w:rPr>
                      <w:sz w:val="18"/>
                      <w:szCs w:val="18"/>
                    </w:rPr>
                    <w:t>0161122</w:t>
                  </w:r>
                  <w:r>
                    <w:rPr>
                      <w:rFonts w:hint="eastAsia"/>
                      <w:sz w:val="18"/>
                      <w:szCs w:val="18"/>
                    </w:rPr>
                    <w:t>_Draft</w:t>
                  </w:r>
                </w:p>
                <w:p w:rsidR="00504B59" w:rsidRPr="00CD220E" w:rsidRDefault="00504B59" w:rsidP="002678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D1931" w:rsidSect="005D6EFF">
      <w:headerReference w:type="even" r:id="rId27"/>
      <w:headerReference w:type="default" r:id="rId28"/>
      <w:head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70" w:rsidRDefault="00FA4B70" w:rsidP="00F35A69">
      <w:r>
        <w:separator/>
      </w:r>
    </w:p>
  </w:endnote>
  <w:endnote w:type="continuationSeparator" w:id="0">
    <w:p w:rsidR="00FA4B70" w:rsidRDefault="00FA4B70" w:rsidP="00F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70" w:rsidRDefault="00FA4B70" w:rsidP="00F35A69">
      <w:r>
        <w:separator/>
      </w:r>
    </w:p>
  </w:footnote>
  <w:footnote w:type="continuationSeparator" w:id="0">
    <w:p w:rsidR="00FA4B70" w:rsidRDefault="00FA4B70" w:rsidP="00F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D0768C" w:rsidP="00E40622"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4362450</wp:posOffset>
          </wp:positionH>
          <wp:positionV relativeFrom="margin">
            <wp:posOffset>-746760</wp:posOffset>
          </wp:positionV>
          <wp:extent cx="1743710" cy="489585"/>
          <wp:effectExtent l="19050" t="0" r="8890" b="0"/>
          <wp:wrapSquare wrapText="bothSides"/>
          <wp:docPr id="1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71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D0768C" w:rsidP="00E40622">
    <w:r w:rsidRPr="00D0768C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4435475</wp:posOffset>
          </wp:positionH>
          <wp:positionV relativeFrom="margin">
            <wp:posOffset>-775970</wp:posOffset>
          </wp:positionV>
          <wp:extent cx="1741805" cy="489585"/>
          <wp:effectExtent l="19050" t="0" r="0" b="0"/>
          <wp:wrapSquare wrapText="bothSides"/>
          <wp:docPr id="4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82F" w:rsidRPr="009D27C7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D0768C" w:rsidP="00E40622">
    <w:r w:rsidRPr="00D0768C"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4427855</wp:posOffset>
          </wp:positionH>
          <wp:positionV relativeFrom="margin">
            <wp:posOffset>-768350</wp:posOffset>
          </wp:positionV>
          <wp:extent cx="1741805" cy="489585"/>
          <wp:effectExtent l="19050" t="0" r="0" b="0"/>
          <wp:wrapSquare wrapText="bothSides"/>
          <wp:docPr id="7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86"/>
    <w:rsid w:val="0001485E"/>
    <w:rsid w:val="00015C96"/>
    <w:rsid w:val="00033319"/>
    <w:rsid w:val="000335C6"/>
    <w:rsid w:val="00037608"/>
    <w:rsid w:val="00041699"/>
    <w:rsid w:val="000461BB"/>
    <w:rsid w:val="000467AE"/>
    <w:rsid w:val="00050008"/>
    <w:rsid w:val="000559DE"/>
    <w:rsid w:val="0006475F"/>
    <w:rsid w:val="00071BEB"/>
    <w:rsid w:val="00072929"/>
    <w:rsid w:val="00076643"/>
    <w:rsid w:val="000848BA"/>
    <w:rsid w:val="00094719"/>
    <w:rsid w:val="000973DB"/>
    <w:rsid w:val="000A4DAF"/>
    <w:rsid w:val="000A55B5"/>
    <w:rsid w:val="000B71B5"/>
    <w:rsid w:val="000B7831"/>
    <w:rsid w:val="000C18C5"/>
    <w:rsid w:val="000C2A79"/>
    <w:rsid w:val="000C6BED"/>
    <w:rsid w:val="000D05A5"/>
    <w:rsid w:val="000D0B3A"/>
    <w:rsid w:val="000F1B20"/>
    <w:rsid w:val="00102E7B"/>
    <w:rsid w:val="00103B6C"/>
    <w:rsid w:val="00106323"/>
    <w:rsid w:val="00136692"/>
    <w:rsid w:val="0014299F"/>
    <w:rsid w:val="001556B7"/>
    <w:rsid w:val="001559E1"/>
    <w:rsid w:val="00162BA5"/>
    <w:rsid w:val="00177403"/>
    <w:rsid w:val="00195403"/>
    <w:rsid w:val="001A58D7"/>
    <w:rsid w:val="001B06E5"/>
    <w:rsid w:val="001B3FEE"/>
    <w:rsid w:val="001B67D4"/>
    <w:rsid w:val="001C5839"/>
    <w:rsid w:val="001D1710"/>
    <w:rsid w:val="001E6D6D"/>
    <w:rsid w:val="001E776D"/>
    <w:rsid w:val="001F2765"/>
    <w:rsid w:val="001F6C3A"/>
    <w:rsid w:val="001F6F51"/>
    <w:rsid w:val="00200D9F"/>
    <w:rsid w:val="00204567"/>
    <w:rsid w:val="002077BE"/>
    <w:rsid w:val="00213F38"/>
    <w:rsid w:val="00214789"/>
    <w:rsid w:val="00232879"/>
    <w:rsid w:val="00240C56"/>
    <w:rsid w:val="00242789"/>
    <w:rsid w:val="002458B7"/>
    <w:rsid w:val="00252A19"/>
    <w:rsid w:val="00257EC6"/>
    <w:rsid w:val="0026787F"/>
    <w:rsid w:val="002760AF"/>
    <w:rsid w:val="00283E23"/>
    <w:rsid w:val="002848C1"/>
    <w:rsid w:val="00284CBE"/>
    <w:rsid w:val="0028782F"/>
    <w:rsid w:val="00294627"/>
    <w:rsid w:val="00295AE9"/>
    <w:rsid w:val="002A4FED"/>
    <w:rsid w:val="002B657C"/>
    <w:rsid w:val="002B6E3E"/>
    <w:rsid w:val="002C4850"/>
    <w:rsid w:val="002C70FE"/>
    <w:rsid w:val="002D10EB"/>
    <w:rsid w:val="002D208E"/>
    <w:rsid w:val="002D696A"/>
    <w:rsid w:val="002E09D5"/>
    <w:rsid w:val="002E5136"/>
    <w:rsid w:val="002F04B7"/>
    <w:rsid w:val="002F53A3"/>
    <w:rsid w:val="003034BE"/>
    <w:rsid w:val="0030373E"/>
    <w:rsid w:val="00303E27"/>
    <w:rsid w:val="00313376"/>
    <w:rsid w:val="0031493F"/>
    <w:rsid w:val="00320420"/>
    <w:rsid w:val="00321EE1"/>
    <w:rsid w:val="00330FB0"/>
    <w:rsid w:val="0033318E"/>
    <w:rsid w:val="00334907"/>
    <w:rsid w:val="0033547D"/>
    <w:rsid w:val="00341FB5"/>
    <w:rsid w:val="00343DCA"/>
    <w:rsid w:val="003473B0"/>
    <w:rsid w:val="003513F2"/>
    <w:rsid w:val="0035198E"/>
    <w:rsid w:val="0035742F"/>
    <w:rsid w:val="003657F7"/>
    <w:rsid w:val="00374975"/>
    <w:rsid w:val="003769E1"/>
    <w:rsid w:val="00381DB3"/>
    <w:rsid w:val="00383F9D"/>
    <w:rsid w:val="00385ECD"/>
    <w:rsid w:val="00393320"/>
    <w:rsid w:val="00397B2A"/>
    <w:rsid w:val="003A6F49"/>
    <w:rsid w:val="003B3B3B"/>
    <w:rsid w:val="003C039B"/>
    <w:rsid w:val="003C390F"/>
    <w:rsid w:val="003C3BF9"/>
    <w:rsid w:val="003C70D0"/>
    <w:rsid w:val="003C79CE"/>
    <w:rsid w:val="003D1825"/>
    <w:rsid w:val="003E7A89"/>
    <w:rsid w:val="003F6473"/>
    <w:rsid w:val="00404CE2"/>
    <w:rsid w:val="00406788"/>
    <w:rsid w:val="00412EA4"/>
    <w:rsid w:val="004236A1"/>
    <w:rsid w:val="00426480"/>
    <w:rsid w:val="00432BC4"/>
    <w:rsid w:val="0044079C"/>
    <w:rsid w:val="00444526"/>
    <w:rsid w:val="00446524"/>
    <w:rsid w:val="00465F93"/>
    <w:rsid w:val="00470BE3"/>
    <w:rsid w:val="00474647"/>
    <w:rsid w:val="00491D42"/>
    <w:rsid w:val="00494EB2"/>
    <w:rsid w:val="004A1DCB"/>
    <w:rsid w:val="004A5422"/>
    <w:rsid w:val="004B402B"/>
    <w:rsid w:val="004C316F"/>
    <w:rsid w:val="004C3346"/>
    <w:rsid w:val="004D5FE7"/>
    <w:rsid w:val="004F2CF5"/>
    <w:rsid w:val="004F6F68"/>
    <w:rsid w:val="00504B59"/>
    <w:rsid w:val="005079EB"/>
    <w:rsid w:val="005220F8"/>
    <w:rsid w:val="005249A7"/>
    <w:rsid w:val="00531BD3"/>
    <w:rsid w:val="00543DD6"/>
    <w:rsid w:val="00565D77"/>
    <w:rsid w:val="00575E65"/>
    <w:rsid w:val="0058642B"/>
    <w:rsid w:val="005A2C6B"/>
    <w:rsid w:val="005A5AF0"/>
    <w:rsid w:val="005A633F"/>
    <w:rsid w:val="005A7DDD"/>
    <w:rsid w:val="005B6C19"/>
    <w:rsid w:val="005B7A47"/>
    <w:rsid w:val="005C0E38"/>
    <w:rsid w:val="005C7E80"/>
    <w:rsid w:val="005D225A"/>
    <w:rsid w:val="005D6EFF"/>
    <w:rsid w:val="005D7C18"/>
    <w:rsid w:val="005E25EE"/>
    <w:rsid w:val="005E61F3"/>
    <w:rsid w:val="005F5ABE"/>
    <w:rsid w:val="0060394C"/>
    <w:rsid w:val="0061151A"/>
    <w:rsid w:val="0062222E"/>
    <w:rsid w:val="00622600"/>
    <w:rsid w:val="00634C51"/>
    <w:rsid w:val="006412F4"/>
    <w:rsid w:val="00641B57"/>
    <w:rsid w:val="006512BA"/>
    <w:rsid w:val="00656B7C"/>
    <w:rsid w:val="00661DF7"/>
    <w:rsid w:val="00665B83"/>
    <w:rsid w:val="00667D30"/>
    <w:rsid w:val="00675B96"/>
    <w:rsid w:val="0069331D"/>
    <w:rsid w:val="006A22F8"/>
    <w:rsid w:val="006A419D"/>
    <w:rsid w:val="006B47A3"/>
    <w:rsid w:val="006B7AB5"/>
    <w:rsid w:val="006C1331"/>
    <w:rsid w:val="006C31A9"/>
    <w:rsid w:val="006D169B"/>
    <w:rsid w:val="006D1931"/>
    <w:rsid w:val="006E43E4"/>
    <w:rsid w:val="0070661F"/>
    <w:rsid w:val="007101FC"/>
    <w:rsid w:val="0071250E"/>
    <w:rsid w:val="007137E6"/>
    <w:rsid w:val="007170F5"/>
    <w:rsid w:val="00717BB7"/>
    <w:rsid w:val="00720078"/>
    <w:rsid w:val="00732B4A"/>
    <w:rsid w:val="007339CC"/>
    <w:rsid w:val="00733B83"/>
    <w:rsid w:val="00734E9C"/>
    <w:rsid w:val="00747DD1"/>
    <w:rsid w:val="00752E5C"/>
    <w:rsid w:val="00757D5B"/>
    <w:rsid w:val="0076116E"/>
    <w:rsid w:val="007619F3"/>
    <w:rsid w:val="00762F45"/>
    <w:rsid w:val="00763FF7"/>
    <w:rsid w:val="007651DF"/>
    <w:rsid w:val="00780182"/>
    <w:rsid w:val="00780D8B"/>
    <w:rsid w:val="00784CFA"/>
    <w:rsid w:val="0079709A"/>
    <w:rsid w:val="007A600F"/>
    <w:rsid w:val="007B43C3"/>
    <w:rsid w:val="007B4975"/>
    <w:rsid w:val="007D0D75"/>
    <w:rsid w:val="007E123A"/>
    <w:rsid w:val="007E198B"/>
    <w:rsid w:val="007F51AC"/>
    <w:rsid w:val="007F63D9"/>
    <w:rsid w:val="007F795D"/>
    <w:rsid w:val="007F7BB0"/>
    <w:rsid w:val="00801727"/>
    <w:rsid w:val="00817FA3"/>
    <w:rsid w:val="008240ED"/>
    <w:rsid w:val="00834DA6"/>
    <w:rsid w:val="00857172"/>
    <w:rsid w:val="00861B8A"/>
    <w:rsid w:val="008703B6"/>
    <w:rsid w:val="008757AD"/>
    <w:rsid w:val="00890975"/>
    <w:rsid w:val="008A224A"/>
    <w:rsid w:val="008A2EBB"/>
    <w:rsid w:val="008B1C98"/>
    <w:rsid w:val="008B547D"/>
    <w:rsid w:val="008B5636"/>
    <w:rsid w:val="008B5775"/>
    <w:rsid w:val="008B723A"/>
    <w:rsid w:val="008D360C"/>
    <w:rsid w:val="008E1186"/>
    <w:rsid w:val="008F338E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C0309"/>
    <w:rsid w:val="009C0CDC"/>
    <w:rsid w:val="009C7032"/>
    <w:rsid w:val="009D1A15"/>
    <w:rsid w:val="009E07FF"/>
    <w:rsid w:val="00A06E16"/>
    <w:rsid w:val="00A11C4A"/>
    <w:rsid w:val="00A13BCF"/>
    <w:rsid w:val="00A25910"/>
    <w:rsid w:val="00A27B87"/>
    <w:rsid w:val="00A333CA"/>
    <w:rsid w:val="00A35B02"/>
    <w:rsid w:val="00A45AD2"/>
    <w:rsid w:val="00A508AB"/>
    <w:rsid w:val="00A53AE5"/>
    <w:rsid w:val="00A61AE6"/>
    <w:rsid w:val="00A71B7F"/>
    <w:rsid w:val="00A85A7E"/>
    <w:rsid w:val="00A8791A"/>
    <w:rsid w:val="00A93228"/>
    <w:rsid w:val="00A94F9A"/>
    <w:rsid w:val="00AA1812"/>
    <w:rsid w:val="00AA6299"/>
    <w:rsid w:val="00AB0EB8"/>
    <w:rsid w:val="00AB1B18"/>
    <w:rsid w:val="00AC1D83"/>
    <w:rsid w:val="00AC626A"/>
    <w:rsid w:val="00AC6DBC"/>
    <w:rsid w:val="00AD4CB3"/>
    <w:rsid w:val="00AF5360"/>
    <w:rsid w:val="00B0073E"/>
    <w:rsid w:val="00B05ADE"/>
    <w:rsid w:val="00B07EB2"/>
    <w:rsid w:val="00B14DC8"/>
    <w:rsid w:val="00B20EFC"/>
    <w:rsid w:val="00B2640D"/>
    <w:rsid w:val="00B4516B"/>
    <w:rsid w:val="00B460F4"/>
    <w:rsid w:val="00B54983"/>
    <w:rsid w:val="00B57955"/>
    <w:rsid w:val="00B639A5"/>
    <w:rsid w:val="00BA015C"/>
    <w:rsid w:val="00BB3DBE"/>
    <w:rsid w:val="00BB6AAE"/>
    <w:rsid w:val="00BC118B"/>
    <w:rsid w:val="00BC7C3B"/>
    <w:rsid w:val="00BD49FC"/>
    <w:rsid w:val="00BD6230"/>
    <w:rsid w:val="00BD6964"/>
    <w:rsid w:val="00BD7897"/>
    <w:rsid w:val="00BD7AF6"/>
    <w:rsid w:val="00BE16A3"/>
    <w:rsid w:val="00BE3337"/>
    <w:rsid w:val="00BF5867"/>
    <w:rsid w:val="00C001F5"/>
    <w:rsid w:val="00C0568C"/>
    <w:rsid w:val="00C06492"/>
    <w:rsid w:val="00C105DD"/>
    <w:rsid w:val="00C16C5F"/>
    <w:rsid w:val="00C23395"/>
    <w:rsid w:val="00C25A23"/>
    <w:rsid w:val="00C34AD0"/>
    <w:rsid w:val="00C42EFD"/>
    <w:rsid w:val="00C52AFC"/>
    <w:rsid w:val="00C52FAF"/>
    <w:rsid w:val="00C61800"/>
    <w:rsid w:val="00C630C8"/>
    <w:rsid w:val="00C63985"/>
    <w:rsid w:val="00C66991"/>
    <w:rsid w:val="00CB193F"/>
    <w:rsid w:val="00CC064C"/>
    <w:rsid w:val="00CC6334"/>
    <w:rsid w:val="00CD50A8"/>
    <w:rsid w:val="00CD6F87"/>
    <w:rsid w:val="00CE03F8"/>
    <w:rsid w:val="00CE3573"/>
    <w:rsid w:val="00CE71F7"/>
    <w:rsid w:val="00CF40A7"/>
    <w:rsid w:val="00CF7DE6"/>
    <w:rsid w:val="00D03ED6"/>
    <w:rsid w:val="00D0768C"/>
    <w:rsid w:val="00D10F61"/>
    <w:rsid w:val="00D11248"/>
    <w:rsid w:val="00D1240A"/>
    <w:rsid w:val="00D14A09"/>
    <w:rsid w:val="00D17AEC"/>
    <w:rsid w:val="00D41A0B"/>
    <w:rsid w:val="00D433A0"/>
    <w:rsid w:val="00D50958"/>
    <w:rsid w:val="00D518E8"/>
    <w:rsid w:val="00D57EDB"/>
    <w:rsid w:val="00D61AC9"/>
    <w:rsid w:val="00D62A23"/>
    <w:rsid w:val="00D64D9A"/>
    <w:rsid w:val="00D656AE"/>
    <w:rsid w:val="00D6684D"/>
    <w:rsid w:val="00D72662"/>
    <w:rsid w:val="00D7328B"/>
    <w:rsid w:val="00D734E2"/>
    <w:rsid w:val="00D770D1"/>
    <w:rsid w:val="00D934DD"/>
    <w:rsid w:val="00D9654F"/>
    <w:rsid w:val="00DA4223"/>
    <w:rsid w:val="00DA759A"/>
    <w:rsid w:val="00DC1CDB"/>
    <w:rsid w:val="00DC4CBB"/>
    <w:rsid w:val="00DD1BCD"/>
    <w:rsid w:val="00DD3D36"/>
    <w:rsid w:val="00DD42C3"/>
    <w:rsid w:val="00DE322C"/>
    <w:rsid w:val="00DF393C"/>
    <w:rsid w:val="00DF5561"/>
    <w:rsid w:val="00E1348D"/>
    <w:rsid w:val="00E15D3A"/>
    <w:rsid w:val="00E209E2"/>
    <w:rsid w:val="00E25D0B"/>
    <w:rsid w:val="00E27B9A"/>
    <w:rsid w:val="00E34657"/>
    <w:rsid w:val="00E40622"/>
    <w:rsid w:val="00E41470"/>
    <w:rsid w:val="00E5226E"/>
    <w:rsid w:val="00E53E6E"/>
    <w:rsid w:val="00E5658E"/>
    <w:rsid w:val="00E6263B"/>
    <w:rsid w:val="00E65EA5"/>
    <w:rsid w:val="00E82565"/>
    <w:rsid w:val="00E958E7"/>
    <w:rsid w:val="00EA0268"/>
    <w:rsid w:val="00EA588F"/>
    <w:rsid w:val="00EC212C"/>
    <w:rsid w:val="00ED3713"/>
    <w:rsid w:val="00ED679E"/>
    <w:rsid w:val="00EE03FD"/>
    <w:rsid w:val="00EE0A42"/>
    <w:rsid w:val="00EE4D83"/>
    <w:rsid w:val="00EF3C80"/>
    <w:rsid w:val="00EF3D6D"/>
    <w:rsid w:val="00F202BD"/>
    <w:rsid w:val="00F20E53"/>
    <w:rsid w:val="00F27369"/>
    <w:rsid w:val="00F35A69"/>
    <w:rsid w:val="00F53047"/>
    <w:rsid w:val="00F571EC"/>
    <w:rsid w:val="00F62EB7"/>
    <w:rsid w:val="00F62F3C"/>
    <w:rsid w:val="00F66D22"/>
    <w:rsid w:val="00F701DC"/>
    <w:rsid w:val="00F752FB"/>
    <w:rsid w:val="00F76258"/>
    <w:rsid w:val="00F77D23"/>
    <w:rsid w:val="00F82C6A"/>
    <w:rsid w:val="00F91319"/>
    <w:rsid w:val="00F97D3E"/>
    <w:rsid w:val="00FA219A"/>
    <w:rsid w:val="00FA4B70"/>
    <w:rsid w:val="00FC0E54"/>
    <w:rsid w:val="00FC65B3"/>
    <w:rsid w:val="00FE13AD"/>
    <w:rsid w:val="00FE44C5"/>
    <w:rsid w:val="00FE7531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F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A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A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B8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8A"/>
    <w:rPr>
      <w:b/>
      <w:bCs/>
    </w:rPr>
  </w:style>
  <w:style w:type="table" w:styleId="TableGrid">
    <w:name w:val="Table Grid"/>
    <w:basedOn w:val="TableNormal"/>
    <w:uiPriority w:val="59"/>
    <w:rsid w:val="00B5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package" Target="embeddings/Microsoft_Visio___11.vsdx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emf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B711-2C4D-41C1-98B8-C57271D1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2</cp:revision>
  <cp:lastPrinted>2017-05-10T07:44:00Z</cp:lastPrinted>
  <dcterms:created xsi:type="dcterms:W3CDTF">2018-08-21T16:06:00Z</dcterms:created>
  <dcterms:modified xsi:type="dcterms:W3CDTF">2018-08-21T16:06:00Z</dcterms:modified>
</cp:coreProperties>
</file>